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EF5C0" w14:textId="77777777" w:rsidR="00CD72BB" w:rsidRPr="00CD72BB" w:rsidRDefault="00CD72BB" w:rsidP="00CD72BB">
      <w:pPr>
        <w:tabs>
          <w:tab w:val="left" w:pos="-1800"/>
          <w:tab w:val="left" w:pos="990"/>
        </w:tabs>
        <w:rPr>
          <w:rFonts w:ascii="Georgia" w:eastAsia="Times New Roman" w:hAnsi="Georgia" w:cs="Times New Roman"/>
          <w:sz w:val="24"/>
          <w:szCs w:val="24"/>
        </w:rPr>
      </w:pPr>
      <w:bookmarkStart w:id="0" w:name="_GoBack"/>
      <w:bookmarkEnd w:id="0"/>
      <w:r w:rsidRPr="00CD72BB">
        <w:rPr>
          <w:rFonts w:ascii="Georgia" w:eastAsia="Times New Roman" w:hAnsi="Georgia" w:cs="Arial"/>
          <w:b/>
          <w:bCs/>
          <w:sz w:val="24"/>
          <w:szCs w:val="24"/>
        </w:rPr>
        <w:t xml:space="preserve"> </w:t>
      </w:r>
    </w:p>
    <w:p w14:paraId="3206779B" w14:textId="77777777" w:rsidR="00CD72BB" w:rsidRPr="00CD72BB" w:rsidRDefault="00CD72BB" w:rsidP="00CD72BB">
      <w:pPr>
        <w:rPr>
          <w:rFonts w:ascii="Georgia" w:eastAsia="Times New Roman" w:hAnsi="Georgia" w:cs="Times New Roman"/>
          <w:sz w:val="28"/>
          <w:szCs w:val="28"/>
        </w:rPr>
      </w:pPr>
      <w:r w:rsidRPr="00CD72BB">
        <w:rPr>
          <w:rFonts w:ascii="Georgia" w:eastAsia="Calibri" w:hAnsi="Georgia" w:cs="Arial"/>
          <w:b/>
          <w:sz w:val="28"/>
          <w:szCs w:val="28"/>
          <w:u w:val="single"/>
        </w:rPr>
        <w:t xml:space="preserve">MEDIA ADVISORY </w:t>
      </w:r>
    </w:p>
    <w:p w14:paraId="3D273945" w14:textId="77777777" w:rsidR="00CD72BB" w:rsidRPr="00CD72BB" w:rsidRDefault="00CD72BB" w:rsidP="00CD72BB">
      <w:pPr>
        <w:keepNext/>
        <w:tabs>
          <w:tab w:val="right" w:pos="10530"/>
        </w:tabs>
        <w:outlineLvl w:val="2"/>
        <w:rPr>
          <w:rFonts w:ascii="Georgia" w:eastAsia="Times New Roman" w:hAnsi="Georgia" w:cs="Times New Roman"/>
          <w:b/>
          <w:bCs/>
          <w:sz w:val="24"/>
          <w:szCs w:val="24"/>
        </w:rPr>
      </w:pPr>
      <w:r w:rsidRPr="00CD72BB">
        <w:rPr>
          <w:rFonts w:ascii="Georgia" w:eastAsia="Times New Roman" w:hAnsi="Georgia" w:cs="Arial"/>
          <w:b/>
          <w:bCs/>
          <w:sz w:val="24"/>
          <w:szCs w:val="24"/>
        </w:rPr>
        <w:t xml:space="preserve">                                                   </w:t>
      </w:r>
      <w:r w:rsidRPr="00CD72BB">
        <w:rPr>
          <w:rFonts w:ascii="Georgia" w:eastAsia="Times New Roman" w:hAnsi="Georgia" w:cs="Times New Roman"/>
          <w:b/>
          <w:bCs/>
          <w:sz w:val="24"/>
          <w:szCs w:val="24"/>
        </w:rPr>
        <w:t xml:space="preserve"> </w:t>
      </w:r>
      <w:r>
        <w:rPr>
          <w:rFonts w:ascii="Georgia" w:eastAsia="Times New Roman" w:hAnsi="Georgia" w:cs="Times New Roman"/>
          <w:b/>
          <w:bCs/>
          <w:sz w:val="24"/>
          <w:szCs w:val="24"/>
        </w:rPr>
        <w:t xml:space="preserve">                                                   </w:t>
      </w:r>
      <w:r w:rsidRPr="00CD72BB">
        <w:rPr>
          <w:rFonts w:ascii="Georgia" w:eastAsia="Times New Roman" w:hAnsi="Georgia" w:cs="Times New Roman"/>
          <w:b/>
          <w:bCs/>
          <w:sz w:val="24"/>
          <w:szCs w:val="24"/>
        </w:rPr>
        <w:t xml:space="preserve">  Date:  </w:t>
      </w:r>
      <w:r w:rsidR="00943E2C">
        <w:rPr>
          <w:rFonts w:ascii="Georgia" w:eastAsia="Times New Roman" w:hAnsi="Georgia" w:cs="Times New Roman"/>
          <w:b/>
          <w:bCs/>
          <w:sz w:val="24"/>
          <w:szCs w:val="24"/>
        </w:rPr>
        <w:t xml:space="preserve">October 10, </w:t>
      </w:r>
      <w:r w:rsidRPr="00CD72BB">
        <w:rPr>
          <w:rFonts w:ascii="Georgia" w:eastAsia="Times New Roman" w:hAnsi="Georgia" w:cs="Times New Roman"/>
          <w:b/>
          <w:bCs/>
          <w:sz w:val="24"/>
          <w:szCs w:val="24"/>
        </w:rPr>
        <w:t>2018</w:t>
      </w:r>
    </w:p>
    <w:p w14:paraId="24CCDC3E" w14:textId="77777777" w:rsidR="00CD72BB" w:rsidRPr="00CD72BB" w:rsidRDefault="00CD72BB" w:rsidP="00CD72BB">
      <w:pPr>
        <w:keepNext/>
        <w:tabs>
          <w:tab w:val="left" w:pos="-1800"/>
          <w:tab w:val="left" w:pos="990"/>
        </w:tabs>
        <w:outlineLvl w:val="3"/>
        <w:rPr>
          <w:rFonts w:ascii="Georgia" w:eastAsia="Times New Roman" w:hAnsi="Georgia" w:cs="Times New Roman"/>
          <w:sz w:val="24"/>
          <w:szCs w:val="24"/>
        </w:rPr>
      </w:pPr>
      <w:r w:rsidRPr="00CD72BB">
        <w:rPr>
          <w:rFonts w:ascii="Georgia" w:eastAsia="Times New Roman" w:hAnsi="Georgia" w:cs="Times New Roman"/>
          <w:sz w:val="24"/>
          <w:szCs w:val="24"/>
        </w:rPr>
        <w:t>Contact:</w:t>
      </w:r>
      <w:r w:rsidRPr="00CD72BB">
        <w:rPr>
          <w:rFonts w:ascii="Georgia" w:eastAsia="Times New Roman" w:hAnsi="Georgia" w:cs="Times New Roman"/>
          <w:sz w:val="24"/>
          <w:szCs w:val="24"/>
        </w:rPr>
        <w:tab/>
        <w:t>Evangeline Conley, Public Affairs Officer</w:t>
      </w:r>
    </w:p>
    <w:p w14:paraId="6229F7A2" w14:textId="77777777" w:rsidR="00CD72BB" w:rsidRPr="00CD72BB" w:rsidRDefault="00CD72BB" w:rsidP="00CD72BB">
      <w:pPr>
        <w:keepNext/>
        <w:tabs>
          <w:tab w:val="left" w:pos="-1800"/>
          <w:tab w:val="left" w:pos="990"/>
        </w:tabs>
        <w:outlineLvl w:val="3"/>
        <w:rPr>
          <w:rFonts w:ascii="Georgia" w:eastAsia="Times New Roman" w:hAnsi="Georgia" w:cs="Times New Roman"/>
          <w:sz w:val="24"/>
          <w:szCs w:val="24"/>
        </w:rPr>
      </w:pPr>
      <w:r w:rsidRPr="00CD72BB">
        <w:rPr>
          <w:rFonts w:ascii="Georgia" w:eastAsia="Times New Roman" w:hAnsi="Georgia" w:cs="Times New Roman"/>
          <w:sz w:val="24"/>
          <w:szCs w:val="24"/>
        </w:rPr>
        <w:t>Phone:</w:t>
      </w:r>
      <w:r w:rsidRPr="00CD72BB">
        <w:rPr>
          <w:rFonts w:ascii="Georgia" w:eastAsia="Times New Roman" w:hAnsi="Georgia" w:cs="Times New Roman"/>
          <w:sz w:val="24"/>
          <w:szCs w:val="24"/>
        </w:rPr>
        <w:tab/>
        <w:t>(716) 862-8753 Cell:  (716) 512-9338</w:t>
      </w:r>
    </w:p>
    <w:p w14:paraId="7F0DFC22" w14:textId="77777777" w:rsidR="00CD72BB" w:rsidRPr="00CD72BB" w:rsidRDefault="00CD72BB" w:rsidP="00CD72BB">
      <w:pPr>
        <w:tabs>
          <w:tab w:val="left" w:pos="-1800"/>
          <w:tab w:val="left" w:pos="990"/>
        </w:tabs>
        <w:rPr>
          <w:rFonts w:ascii="Georgia" w:eastAsia="Times New Roman" w:hAnsi="Georgia" w:cs="Times New Roman"/>
          <w:sz w:val="24"/>
          <w:szCs w:val="24"/>
        </w:rPr>
      </w:pPr>
      <w:r w:rsidRPr="00CD72BB">
        <w:rPr>
          <w:rFonts w:ascii="Georgia" w:eastAsia="Times New Roman" w:hAnsi="Georgia" w:cs="Times New Roman"/>
          <w:sz w:val="24"/>
          <w:szCs w:val="24"/>
        </w:rPr>
        <w:t>E-mail:</w:t>
      </w:r>
      <w:r w:rsidRPr="00CD72BB">
        <w:rPr>
          <w:rFonts w:ascii="Georgia" w:eastAsia="Times New Roman" w:hAnsi="Georgia" w:cs="Times New Roman"/>
          <w:sz w:val="24"/>
          <w:szCs w:val="24"/>
        </w:rPr>
        <w:tab/>
      </w:r>
      <w:hyperlink r:id="rId10" w:history="1">
        <w:r w:rsidRPr="00CD72BB">
          <w:rPr>
            <w:rFonts w:ascii="Georgia" w:eastAsia="Times New Roman" w:hAnsi="Georgia" w:cs="Times New Roman"/>
            <w:color w:val="0000FF"/>
            <w:sz w:val="24"/>
            <w:szCs w:val="24"/>
            <w:u w:val="single"/>
          </w:rPr>
          <w:t>Evangeline.Conley@va.gov</w:t>
        </w:r>
      </w:hyperlink>
      <w:r w:rsidRPr="00CD72BB">
        <w:rPr>
          <w:rFonts w:ascii="Georgia" w:eastAsia="Times New Roman" w:hAnsi="Georgia" w:cs="Times New Roman"/>
          <w:sz w:val="24"/>
          <w:szCs w:val="24"/>
        </w:rPr>
        <w:t xml:space="preserve"> </w:t>
      </w:r>
    </w:p>
    <w:p w14:paraId="568E8EF9" w14:textId="77777777" w:rsidR="00CD72BB" w:rsidRPr="00CD72BB" w:rsidRDefault="00CD72BB" w:rsidP="00CD72BB">
      <w:pPr>
        <w:jc w:val="center"/>
        <w:rPr>
          <w:rFonts w:ascii="Georgia" w:eastAsia="Times New Roman" w:hAnsi="Georgia" w:cs="Times New Roman"/>
          <w:i/>
          <w:sz w:val="24"/>
          <w:szCs w:val="24"/>
        </w:rPr>
      </w:pPr>
    </w:p>
    <w:p w14:paraId="360FD294" w14:textId="77777777" w:rsidR="00CD72BB" w:rsidRPr="00CD72BB" w:rsidRDefault="00943E2C" w:rsidP="00CD72BB">
      <w:pPr>
        <w:jc w:val="center"/>
        <w:rPr>
          <w:rFonts w:ascii="Georgia" w:eastAsia="Times New Roman" w:hAnsi="Georgia" w:cs="Times New Roman"/>
          <w:b/>
          <w:sz w:val="24"/>
          <w:szCs w:val="24"/>
        </w:rPr>
      </w:pPr>
      <w:r>
        <w:rPr>
          <w:rFonts w:ascii="Georgia" w:eastAsia="Times New Roman" w:hAnsi="Georgia" w:cs="Times New Roman"/>
          <w:b/>
          <w:sz w:val="28"/>
          <w:szCs w:val="28"/>
        </w:rPr>
        <w:t>A Night Out With Our Veterans Dinner Dance</w:t>
      </w:r>
      <w:r>
        <w:rPr>
          <w:rFonts w:ascii="Georgia" w:eastAsia="Times New Roman" w:hAnsi="Georgia" w:cs="Times New Roman"/>
          <w:b/>
          <w:sz w:val="28"/>
          <w:szCs w:val="28"/>
        </w:rPr>
        <w:br/>
      </w:r>
    </w:p>
    <w:p w14:paraId="180E55BA" w14:textId="77777777" w:rsidR="00CD72BB" w:rsidRDefault="00CD72BB" w:rsidP="00943E2C">
      <w:pPr>
        <w:rPr>
          <w:rFonts w:ascii="Georgia" w:eastAsia="Times New Roman" w:hAnsi="Georgia" w:cs="Times New Roman"/>
          <w:sz w:val="24"/>
          <w:szCs w:val="24"/>
        </w:rPr>
      </w:pPr>
      <w:r w:rsidRPr="00CD72BB">
        <w:rPr>
          <w:rFonts w:ascii="Georgia" w:eastAsia="Times New Roman" w:hAnsi="Georgia" w:cs="Times New Roman"/>
          <w:sz w:val="24"/>
          <w:szCs w:val="24"/>
        </w:rPr>
        <w:t xml:space="preserve">WHO:      </w:t>
      </w:r>
      <w:r w:rsidR="00943E2C">
        <w:rPr>
          <w:rFonts w:ascii="Georgia" w:eastAsia="Times New Roman" w:hAnsi="Georgia" w:cs="Times New Roman"/>
          <w:sz w:val="24"/>
          <w:szCs w:val="24"/>
        </w:rPr>
        <w:t>Veterans who reside at Batavia site Community Living Centers</w:t>
      </w:r>
      <w:r w:rsidRPr="00CD72BB">
        <w:rPr>
          <w:rFonts w:ascii="Georgia" w:eastAsia="Times New Roman" w:hAnsi="Georgia" w:cs="Times New Roman"/>
          <w:sz w:val="24"/>
          <w:szCs w:val="24"/>
        </w:rPr>
        <w:t xml:space="preserve"> </w:t>
      </w:r>
      <w:r>
        <w:rPr>
          <w:rFonts w:ascii="Georgia" w:eastAsia="Times New Roman" w:hAnsi="Georgia" w:cs="Times New Roman"/>
          <w:sz w:val="24"/>
          <w:szCs w:val="24"/>
        </w:rPr>
        <w:br/>
      </w:r>
    </w:p>
    <w:p w14:paraId="78FB91DD" w14:textId="77777777" w:rsidR="00CD72BB" w:rsidRPr="00CD72BB" w:rsidRDefault="00CD72BB" w:rsidP="00CD72BB">
      <w:pPr>
        <w:spacing w:line="480" w:lineRule="auto"/>
        <w:rPr>
          <w:rFonts w:ascii="Georgia" w:eastAsia="Times New Roman" w:hAnsi="Georgia" w:cs="Times New Roman"/>
          <w:sz w:val="24"/>
          <w:szCs w:val="24"/>
        </w:rPr>
      </w:pPr>
      <w:r w:rsidRPr="00CD72BB">
        <w:rPr>
          <w:rFonts w:ascii="Georgia" w:eastAsia="Times New Roman" w:hAnsi="Georgia" w:cs="Times New Roman"/>
          <w:sz w:val="24"/>
          <w:szCs w:val="24"/>
        </w:rPr>
        <w:t xml:space="preserve">WHAT:    </w:t>
      </w:r>
      <w:r w:rsidR="00943E2C">
        <w:rPr>
          <w:rFonts w:ascii="Georgia" w:eastAsia="Times New Roman" w:hAnsi="Georgia" w:cs="Times New Roman"/>
          <w:sz w:val="24"/>
          <w:szCs w:val="24"/>
        </w:rPr>
        <w:t>Dinner Dance</w:t>
      </w:r>
    </w:p>
    <w:p w14:paraId="6617CE8F" w14:textId="77777777" w:rsidR="00CD72BB" w:rsidRPr="00CD72BB" w:rsidRDefault="00CD72BB" w:rsidP="00CD72BB">
      <w:pPr>
        <w:rPr>
          <w:rFonts w:ascii="Georgia" w:eastAsia="Calibri" w:hAnsi="Georgia" w:cs="Arial"/>
          <w:bCs/>
          <w:sz w:val="24"/>
          <w:szCs w:val="24"/>
        </w:rPr>
      </w:pPr>
      <w:r w:rsidRPr="00CD72BB">
        <w:rPr>
          <w:rFonts w:ascii="Georgia" w:eastAsia="Times New Roman" w:hAnsi="Georgia" w:cs="Times New Roman"/>
          <w:sz w:val="24"/>
          <w:szCs w:val="24"/>
        </w:rPr>
        <w:t xml:space="preserve">WHERE:  </w:t>
      </w:r>
      <w:r w:rsidRPr="00CD72BB">
        <w:rPr>
          <w:rFonts w:ascii="Georgia" w:eastAsia="Calibri" w:hAnsi="Georgia" w:cs="Arial"/>
          <w:bCs/>
          <w:sz w:val="24"/>
          <w:szCs w:val="24"/>
        </w:rPr>
        <w:t>VA Western New York Healthcare System</w:t>
      </w:r>
    </w:p>
    <w:p w14:paraId="3A5C26C8" w14:textId="77777777" w:rsidR="00CD72BB" w:rsidRPr="00CD72BB" w:rsidRDefault="00CD72BB" w:rsidP="00CD72BB">
      <w:pPr>
        <w:rPr>
          <w:rFonts w:ascii="Georgia" w:eastAsia="Calibri" w:hAnsi="Georgia" w:cs="Arial"/>
          <w:bCs/>
          <w:sz w:val="24"/>
          <w:szCs w:val="24"/>
        </w:rPr>
      </w:pPr>
      <w:r w:rsidRPr="00CD72BB">
        <w:rPr>
          <w:rFonts w:ascii="Georgia" w:eastAsia="Calibri" w:hAnsi="Georgia" w:cs="Arial"/>
          <w:bCs/>
          <w:sz w:val="24"/>
          <w:szCs w:val="24"/>
        </w:rPr>
        <w:t xml:space="preserve">                   </w:t>
      </w:r>
      <w:r w:rsidR="00943E2C">
        <w:rPr>
          <w:rFonts w:ascii="Georgia" w:eastAsia="Calibri" w:hAnsi="Georgia" w:cs="Arial"/>
          <w:bCs/>
          <w:sz w:val="24"/>
          <w:szCs w:val="24"/>
        </w:rPr>
        <w:t>Building 4, Recreation Hall</w:t>
      </w:r>
    </w:p>
    <w:p w14:paraId="7C489088" w14:textId="77777777" w:rsidR="00CD72BB" w:rsidRPr="00CD72BB" w:rsidRDefault="00CD72BB" w:rsidP="00CD72BB">
      <w:pPr>
        <w:rPr>
          <w:rFonts w:ascii="Georgia" w:eastAsia="Calibri" w:hAnsi="Georgia" w:cs="Arial"/>
          <w:bCs/>
          <w:sz w:val="24"/>
          <w:szCs w:val="24"/>
        </w:rPr>
      </w:pPr>
      <w:r w:rsidRPr="00CD72BB">
        <w:rPr>
          <w:rFonts w:ascii="Georgia" w:eastAsia="Calibri" w:hAnsi="Georgia" w:cs="Arial"/>
          <w:bCs/>
          <w:sz w:val="24"/>
          <w:szCs w:val="24"/>
        </w:rPr>
        <w:tab/>
        <w:t xml:space="preserve">      </w:t>
      </w:r>
      <w:r w:rsidR="00943E2C">
        <w:rPr>
          <w:rFonts w:ascii="Georgia" w:eastAsia="Calibri" w:hAnsi="Georgia" w:cs="Arial"/>
          <w:bCs/>
          <w:sz w:val="24"/>
          <w:szCs w:val="24"/>
        </w:rPr>
        <w:t>222 Richmond Avenue</w:t>
      </w:r>
    </w:p>
    <w:p w14:paraId="06DDB55C" w14:textId="77777777" w:rsidR="00CD72BB" w:rsidRPr="00CD72BB" w:rsidRDefault="00CD72BB" w:rsidP="00CD72BB">
      <w:pPr>
        <w:rPr>
          <w:rFonts w:ascii="Georgia" w:eastAsia="Calibri" w:hAnsi="Georgia" w:cs="Arial"/>
          <w:bCs/>
          <w:sz w:val="24"/>
          <w:szCs w:val="24"/>
        </w:rPr>
      </w:pPr>
      <w:r w:rsidRPr="00CD72BB">
        <w:rPr>
          <w:rFonts w:ascii="Georgia" w:eastAsia="Calibri" w:hAnsi="Georgia" w:cs="Arial"/>
          <w:bCs/>
          <w:sz w:val="24"/>
          <w:szCs w:val="24"/>
        </w:rPr>
        <w:t xml:space="preserve">    </w:t>
      </w:r>
      <w:r w:rsidRPr="00CD72BB">
        <w:rPr>
          <w:rFonts w:ascii="Georgia" w:eastAsia="Calibri" w:hAnsi="Georgia" w:cs="Arial"/>
          <w:bCs/>
          <w:sz w:val="24"/>
          <w:szCs w:val="24"/>
        </w:rPr>
        <w:tab/>
        <w:t xml:space="preserve">      </w:t>
      </w:r>
      <w:r w:rsidR="00943E2C">
        <w:rPr>
          <w:rFonts w:ascii="Georgia" w:eastAsia="Calibri" w:hAnsi="Georgia" w:cs="Arial"/>
          <w:bCs/>
          <w:sz w:val="24"/>
          <w:szCs w:val="24"/>
        </w:rPr>
        <w:t>Batavia, NY  14020</w:t>
      </w:r>
    </w:p>
    <w:p w14:paraId="028338F5" w14:textId="77777777" w:rsidR="00CD72BB" w:rsidRPr="00CD72BB" w:rsidRDefault="00CD72BB" w:rsidP="00CD72BB">
      <w:pPr>
        <w:rPr>
          <w:rFonts w:ascii="Georgia" w:eastAsia="Calibri" w:hAnsi="Georgia" w:cs="Arial"/>
          <w:bCs/>
          <w:sz w:val="24"/>
          <w:szCs w:val="24"/>
        </w:rPr>
      </w:pPr>
    </w:p>
    <w:p w14:paraId="7F2CBAC2" w14:textId="77777777" w:rsidR="00CD72BB" w:rsidRPr="00CD72BB" w:rsidRDefault="00CD72BB" w:rsidP="00CD72BB">
      <w:pPr>
        <w:rPr>
          <w:rFonts w:ascii="Georgia" w:eastAsia="Calibri" w:hAnsi="Georgia" w:cs="Arial"/>
          <w:bCs/>
          <w:sz w:val="24"/>
          <w:szCs w:val="24"/>
        </w:rPr>
      </w:pPr>
      <w:r w:rsidRPr="00CD72BB">
        <w:rPr>
          <w:rFonts w:ascii="Georgia" w:eastAsia="Calibri" w:hAnsi="Georgia" w:cs="Arial"/>
          <w:bCs/>
          <w:sz w:val="24"/>
          <w:szCs w:val="24"/>
        </w:rPr>
        <w:t xml:space="preserve">WHEN:  Thursday, </w:t>
      </w:r>
      <w:r w:rsidR="008553C1">
        <w:rPr>
          <w:rFonts w:ascii="Georgia" w:eastAsia="Calibri" w:hAnsi="Georgia" w:cs="Arial"/>
          <w:bCs/>
          <w:sz w:val="24"/>
          <w:szCs w:val="24"/>
        </w:rPr>
        <w:t>October 11</w:t>
      </w:r>
      <w:r w:rsidRPr="00CD72BB">
        <w:rPr>
          <w:rFonts w:ascii="Georgia" w:eastAsia="Calibri" w:hAnsi="Georgia" w:cs="Arial"/>
          <w:bCs/>
          <w:sz w:val="24"/>
          <w:szCs w:val="24"/>
        </w:rPr>
        <w:t xml:space="preserve">, 2018, </w:t>
      </w:r>
      <w:r w:rsidR="008553C1">
        <w:rPr>
          <w:rFonts w:ascii="Georgia" w:eastAsia="Calibri" w:hAnsi="Georgia" w:cs="Arial"/>
          <w:bCs/>
          <w:sz w:val="24"/>
          <w:szCs w:val="24"/>
        </w:rPr>
        <w:t>4:30pm</w:t>
      </w:r>
      <w:r w:rsidRPr="00CD72BB">
        <w:rPr>
          <w:rFonts w:ascii="Georgia" w:eastAsia="Calibri" w:hAnsi="Georgia" w:cs="Arial"/>
          <w:bCs/>
          <w:sz w:val="24"/>
          <w:szCs w:val="24"/>
        </w:rPr>
        <w:t>-</w:t>
      </w:r>
      <w:r w:rsidR="008553C1">
        <w:rPr>
          <w:rFonts w:ascii="Georgia" w:eastAsia="Calibri" w:hAnsi="Georgia" w:cs="Arial"/>
          <w:bCs/>
          <w:sz w:val="24"/>
          <w:szCs w:val="24"/>
        </w:rPr>
        <w:t>7</w:t>
      </w:r>
      <w:r w:rsidRPr="00CD72BB">
        <w:rPr>
          <w:rFonts w:ascii="Georgia" w:eastAsia="Calibri" w:hAnsi="Georgia" w:cs="Arial"/>
          <w:bCs/>
          <w:sz w:val="24"/>
          <w:szCs w:val="24"/>
        </w:rPr>
        <w:t>pm</w:t>
      </w:r>
      <w:r w:rsidR="00747CD4">
        <w:rPr>
          <w:rFonts w:ascii="Georgia" w:eastAsia="Calibri" w:hAnsi="Georgia" w:cs="Arial"/>
          <w:bCs/>
          <w:sz w:val="24"/>
          <w:szCs w:val="24"/>
        </w:rPr>
        <w:br/>
      </w:r>
      <w:r w:rsidR="00747CD4">
        <w:rPr>
          <w:rFonts w:ascii="Georgia" w:eastAsia="Calibri" w:hAnsi="Georgia" w:cs="Arial"/>
          <w:bCs/>
          <w:sz w:val="24"/>
          <w:szCs w:val="24"/>
        </w:rPr>
        <w:tab/>
        <w:t xml:space="preserve">     (Best time to </w:t>
      </w:r>
      <w:r w:rsidR="00310DEA">
        <w:rPr>
          <w:rFonts w:ascii="Georgia" w:eastAsia="Calibri" w:hAnsi="Georgia" w:cs="Arial"/>
          <w:bCs/>
          <w:sz w:val="24"/>
          <w:szCs w:val="24"/>
        </w:rPr>
        <w:t>cover event</w:t>
      </w:r>
      <w:r w:rsidR="00747CD4">
        <w:rPr>
          <w:rFonts w:ascii="Georgia" w:eastAsia="Calibri" w:hAnsi="Georgia" w:cs="Arial"/>
          <w:bCs/>
          <w:sz w:val="24"/>
          <w:szCs w:val="24"/>
        </w:rPr>
        <w:t xml:space="preserve"> is 5:15pm)</w:t>
      </w:r>
    </w:p>
    <w:p w14:paraId="7205A7AD" w14:textId="77777777" w:rsidR="00CD72BB" w:rsidRPr="00CD72BB" w:rsidRDefault="00CD72BB" w:rsidP="00CD72BB">
      <w:pPr>
        <w:rPr>
          <w:rFonts w:ascii="Georgia" w:eastAsia="Calibri" w:hAnsi="Georgia" w:cs="Arial"/>
          <w:bCs/>
          <w:sz w:val="24"/>
          <w:szCs w:val="24"/>
        </w:rPr>
      </w:pPr>
    </w:p>
    <w:p w14:paraId="5DFE8AB6" w14:textId="77777777" w:rsidR="00CD72BB" w:rsidRPr="00CD72BB" w:rsidRDefault="00CD72BB" w:rsidP="00CD72BB">
      <w:pPr>
        <w:rPr>
          <w:rFonts w:ascii="Georgia" w:eastAsia="Times New Roman" w:hAnsi="Georgia" w:cs="Times New Roman"/>
          <w:sz w:val="24"/>
          <w:szCs w:val="24"/>
        </w:rPr>
      </w:pPr>
      <w:r w:rsidRPr="00CD72BB">
        <w:rPr>
          <w:rFonts w:ascii="Georgia" w:eastAsia="Calibri" w:hAnsi="Georgia" w:cs="Arial"/>
          <w:b/>
          <w:bCs/>
          <w:sz w:val="24"/>
          <w:szCs w:val="24"/>
        </w:rPr>
        <w:t>Background</w:t>
      </w:r>
      <w:r w:rsidRPr="00CD72BB">
        <w:rPr>
          <w:rFonts w:ascii="Georgia" w:eastAsia="Calibri" w:hAnsi="Georgia" w:cs="Arial"/>
          <w:bCs/>
          <w:sz w:val="24"/>
          <w:szCs w:val="24"/>
        </w:rPr>
        <w:t xml:space="preserve">: </w:t>
      </w:r>
      <w:r w:rsidR="008553C1">
        <w:rPr>
          <w:rFonts w:ascii="Georgia" w:eastAsia="Calibri" w:hAnsi="Georgia" w:cs="Arial"/>
          <w:bCs/>
          <w:sz w:val="24"/>
          <w:szCs w:val="24"/>
        </w:rPr>
        <w:t>Veterans who reside in the Batavia Community Living Centers will attend the annual dinner dance put together by Recreation Therapy, Nursing, other VA staff and the community. They will be treated to stuffed meatloaf dinner prepared by D&amp;R Depot while enjoying music by Dr. Marc Maller, VA Physician, and Kelly’s Old Timers Band. The Alexander Girls High School Soccer Team assists staff with this special event where a King and Queen will be crowned.</w:t>
      </w:r>
    </w:p>
    <w:p w14:paraId="091C537E" w14:textId="77777777" w:rsidR="008553C1" w:rsidRDefault="00CD72BB" w:rsidP="008553C1">
      <w:pPr>
        <w:spacing w:line="480" w:lineRule="auto"/>
        <w:ind w:firstLine="720"/>
        <w:rPr>
          <w:rFonts w:ascii="Georgia" w:eastAsia="Times New Roman" w:hAnsi="Georgia" w:cs="Times New Roman"/>
          <w:sz w:val="24"/>
          <w:szCs w:val="24"/>
        </w:rPr>
      </w:pPr>
      <w:r w:rsidRPr="00CD72BB">
        <w:rPr>
          <w:rFonts w:ascii="Georgia" w:eastAsia="Times New Roman" w:hAnsi="Georgia" w:cs="Times New Roman"/>
          <w:sz w:val="24"/>
          <w:szCs w:val="24"/>
        </w:rPr>
        <w:t xml:space="preserve">                                                          </w:t>
      </w:r>
    </w:p>
    <w:p w14:paraId="1EBBC76A" w14:textId="77777777" w:rsidR="00CD72BB" w:rsidRPr="00CD72BB" w:rsidRDefault="00CD72BB" w:rsidP="008553C1">
      <w:pPr>
        <w:spacing w:line="480" w:lineRule="auto"/>
        <w:ind w:firstLine="720"/>
        <w:rPr>
          <w:rFonts w:ascii="Georgia" w:eastAsia="Times New Roman" w:hAnsi="Georgia" w:cs="Times New Roman"/>
          <w:sz w:val="24"/>
          <w:szCs w:val="24"/>
        </w:rPr>
      </w:pPr>
      <w:r w:rsidRPr="00CD72BB">
        <w:rPr>
          <w:rFonts w:ascii="Georgia" w:eastAsia="Times New Roman" w:hAnsi="Georgia" w:cs="Times New Roman"/>
          <w:sz w:val="24"/>
          <w:szCs w:val="24"/>
        </w:rPr>
        <w:t xml:space="preserve">                                                     # # # # # </w:t>
      </w:r>
    </w:p>
    <w:p w14:paraId="24DE01A7" w14:textId="77777777" w:rsidR="00CD72BB" w:rsidRPr="00CD72BB" w:rsidRDefault="00CD72BB" w:rsidP="00CD72BB">
      <w:pPr>
        <w:spacing w:line="480" w:lineRule="auto"/>
        <w:rPr>
          <w:rFonts w:ascii="Georgia" w:eastAsia="Times New Roman" w:hAnsi="Georgia" w:cs="Times New Roman"/>
          <w:sz w:val="24"/>
          <w:szCs w:val="24"/>
        </w:rPr>
      </w:pPr>
    </w:p>
    <w:p w14:paraId="73F23CD4" w14:textId="77777777" w:rsidR="00CD72BB" w:rsidRPr="00CD72BB" w:rsidRDefault="00CD72BB" w:rsidP="00CD72BB">
      <w:pPr>
        <w:rPr>
          <w:rFonts w:ascii="Adobe Naskh Medium" w:eastAsia="Times New Roman" w:hAnsi="Adobe Naskh Medium" w:cs="Arial"/>
          <w:sz w:val="24"/>
          <w:szCs w:val="24"/>
        </w:rPr>
      </w:pPr>
    </w:p>
    <w:p w14:paraId="2F149710" w14:textId="77777777" w:rsidR="00BB4F7E" w:rsidRPr="00CD72BB" w:rsidRDefault="00BB4F7E" w:rsidP="00CD72BB"/>
    <w:sectPr w:rsidR="00BB4F7E" w:rsidRPr="00CD72BB" w:rsidSect="009E15AF">
      <w:headerReference w:type="default" r:id="rId11"/>
      <w:headerReference w:type="first" r:id="rId12"/>
      <w:pgSz w:w="12240" w:h="15840"/>
      <w:pgMar w:top="1440" w:right="1440" w:bottom="1440" w:left="1440" w:header="9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BCF27" w14:textId="77777777" w:rsidR="005A049C" w:rsidRDefault="005A049C">
      <w:r>
        <w:separator/>
      </w:r>
    </w:p>
  </w:endnote>
  <w:endnote w:type="continuationSeparator" w:id="0">
    <w:p w14:paraId="605709CC" w14:textId="77777777" w:rsidR="005A049C" w:rsidRDefault="005A0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dobe Naskh Medium">
    <w:altName w:val="Courier New"/>
    <w:charset w:val="00"/>
    <w:family w:val="auto"/>
    <w:pitch w:val="variable"/>
    <w:sig w:usb0="00000000" w:usb1="00000000" w:usb2="00000000"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4BFEC" w14:textId="77777777" w:rsidR="005A049C" w:rsidRDefault="005A049C">
      <w:r>
        <w:separator/>
      </w:r>
    </w:p>
  </w:footnote>
  <w:footnote w:type="continuationSeparator" w:id="0">
    <w:p w14:paraId="55A385AB" w14:textId="77777777" w:rsidR="005A049C" w:rsidRDefault="005A0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00D30" w14:textId="77777777" w:rsidR="005620F8" w:rsidRDefault="005620F8" w:rsidP="00275119">
    <w:pPr>
      <w:pStyle w:val="Header"/>
      <w:tabs>
        <w:tab w:val="clear" w:pos="8640"/>
        <w:tab w:val="right" w:pos="10620"/>
      </w:tabs>
      <w:ind w:left="-1710" w:right="-17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A5466" w14:textId="77777777" w:rsidR="00002149" w:rsidRDefault="00002149">
    <w:pPr>
      <w:pStyle w:val="Header"/>
    </w:pPr>
    <w:r w:rsidRPr="00002149">
      <w:rPr>
        <w:noProof/>
      </w:rPr>
      <w:drawing>
        <wp:anchor distT="0" distB="0" distL="114300" distR="114300" simplePos="0" relativeHeight="251659264" behindDoc="0" locked="0" layoutInCell="1" allowOverlap="1" wp14:anchorId="36C58C6F" wp14:editId="36C58C70">
          <wp:simplePos x="0" y="0"/>
          <wp:positionH relativeFrom="column">
            <wp:posOffset>190500</wp:posOffset>
          </wp:positionH>
          <wp:positionV relativeFrom="paragraph">
            <wp:posOffset>-57150</wp:posOffset>
          </wp:positionV>
          <wp:extent cx="7772400" cy="1975104"/>
          <wp:effectExtent l="0" t="0" r="0" b="635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_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97510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12A9C"/>
    <w:multiLevelType w:val="hybridMultilevel"/>
    <w:tmpl w:val="2DB4D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463"/>
    <w:rsid w:val="00002149"/>
    <w:rsid w:val="000363DD"/>
    <w:rsid w:val="00053C8D"/>
    <w:rsid w:val="00053ED6"/>
    <w:rsid w:val="00065B1B"/>
    <w:rsid w:val="00070BBA"/>
    <w:rsid w:val="00083C07"/>
    <w:rsid w:val="000D0358"/>
    <w:rsid w:val="00105ACE"/>
    <w:rsid w:val="00160DE1"/>
    <w:rsid w:val="00180045"/>
    <w:rsid w:val="001A31F0"/>
    <w:rsid w:val="001B0302"/>
    <w:rsid w:val="001D2BDE"/>
    <w:rsid w:val="001D6B73"/>
    <w:rsid w:val="001E0209"/>
    <w:rsid w:val="001F08B1"/>
    <w:rsid w:val="0024000D"/>
    <w:rsid w:val="002434CF"/>
    <w:rsid w:val="0027044D"/>
    <w:rsid w:val="00275119"/>
    <w:rsid w:val="002C235D"/>
    <w:rsid w:val="002E2D4D"/>
    <w:rsid w:val="002E77E7"/>
    <w:rsid w:val="00310DEA"/>
    <w:rsid w:val="0032424A"/>
    <w:rsid w:val="003363FC"/>
    <w:rsid w:val="00366A55"/>
    <w:rsid w:val="003946F2"/>
    <w:rsid w:val="00445A55"/>
    <w:rsid w:val="004A0E38"/>
    <w:rsid w:val="00507956"/>
    <w:rsid w:val="00521E99"/>
    <w:rsid w:val="00551AF2"/>
    <w:rsid w:val="00560A4A"/>
    <w:rsid w:val="005620F8"/>
    <w:rsid w:val="00572257"/>
    <w:rsid w:val="005A049C"/>
    <w:rsid w:val="005D7B3B"/>
    <w:rsid w:val="005E6EF5"/>
    <w:rsid w:val="00602019"/>
    <w:rsid w:val="00610513"/>
    <w:rsid w:val="006214ED"/>
    <w:rsid w:val="00624EA3"/>
    <w:rsid w:val="00694A26"/>
    <w:rsid w:val="006D0A7D"/>
    <w:rsid w:val="006D78AA"/>
    <w:rsid w:val="007369A0"/>
    <w:rsid w:val="00747CD4"/>
    <w:rsid w:val="007760F1"/>
    <w:rsid w:val="007F615F"/>
    <w:rsid w:val="00811E3C"/>
    <w:rsid w:val="00842001"/>
    <w:rsid w:val="008553C1"/>
    <w:rsid w:val="008A5B4D"/>
    <w:rsid w:val="008B5CC4"/>
    <w:rsid w:val="00906531"/>
    <w:rsid w:val="0091090C"/>
    <w:rsid w:val="00943E2C"/>
    <w:rsid w:val="00993F45"/>
    <w:rsid w:val="009A14EE"/>
    <w:rsid w:val="009A49BB"/>
    <w:rsid w:val="009E15AF"/>
    <w:rsid w:val="00A0033D"/>
    <w:rsid w:val="00A26397"/>
    <w:rsid w:val="00A35959"/>
    <w:rsid w:val="00A649F4"/>
    <w:rsid w:val="00A77DEA"/>
    <w:rsid w:val="00AF21B2"/>
    <w:rsid w:val="00B06CF0"/>
    <w:rsid w:val="00B26342"/>
    <w:rsid w:val="00B357D1"/>
    <w:rsid w:val="00BA3FE1"/>
    <w:rsid w:val="00BB4F7E"/>
    <w:rsid w:val="00CB77F3"/>
    <w:rsid w:val="00CD72BB"/>
    <w:rsid w:val="00D20E30"/>
    <w:rsid w:val="00D42D6D"/>
    <w:rsid w:val="00D43621"/>
    <w:rsid w:val="00D53EC5"/>
    <w:rsid w:val="00D672D3"/>
    <w:rsid w:val="00D93E31"/>
    <w:rsid w:val="00DA46D7"/>
    <w:rsid w:val="00DD6D9E"/>
    <w:rsid w:val="00E364A7"/>
    <w:rsid w:val="00E4670A"/>
    <w:rsid w:val="00E669A7"/>
    <w:rsid w:val="00E82E75"/>
    <w:rsid w:val="00EA10CC"/>
    <w:rsid w:val="00EC1736"/>
    <w:rsid w:val="00ED5463"/>
    <w:rsid w:val="00F03B25"/>
    <w:rsid w:val="00F253C6"/>
    <w:rsid w:val="00F351B1"/>
    <w:rsid w:val="00F51D05"/>
    <w:rsid w:val="00F848D7"/>
    <w:rsid w:val="00F94B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oNotEmbedSmartTags/>
  <w:decimalSymbol w:val="."/>
  <w:listSeparator w:val=","/>
  <w14:docId w14:val="6AC9D48C"/>
  <w15:docId w15:val="{7ABC7067-108A-41FB-81AC-C33B0E997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34CF"/>
    <w:rPr>
      <w:rFonts w:asciiTheme="minorHAnsi" w:eastAsiaTheme="minorHAnsi" w:hAnsiTheme="minorHAnsi" w:cstheme="minorBidi"/>
      <w:sz w:val="22"/>
      <w:szCs w:val="22"/>
    </w:rPr>
  </w:style>
  <w:style w:type="paragraph" w:styleId="Heading2">
    <w:name w:val="heading 2"/>
    <w:basedOn w:val="Normal"/>
    <w:next w:val="Normal"/>
    <w:link w:val="Heading2Char"/>
    <w:semiHidden/>
    <w:unhideWhenUsed/>
    <w:qFormat/>
    <w:rsid w:val="00A35959"/>
    <w:pPr>
      <w:keepNext/>
      <w:jc w:val="center"/>
      <w:outlineLvl w:val="1"/>
    </w:pPr>
    <w:rPr>
      <w:rFonts w:ascii="Arial" w:eastAsia="Times New Roman" w:hAnsi="Arial" w:cs="Arial"/>
      <w:b/>
      <w:bCs/>
      <w:sz w:val="24"/>
      <w:szCs w:val="24"/>
      <w:lang w:val="en-CA"/>
    </w:rPr>
  </w:style>
  <w:style w:type="paragraph" w:styleId="Heading3">
    <w:name w:val="heading 3"/>
    <w:basedOn w:val="Normal"/>
    <w:next w:val="Normal"/>
    <w:link w:val="Heading3Char"/>
    <w:uiPriority w:val="9"/>
    <w:semiHidden/>
    <w:unhideWhenUsed/>
    <w:qFormat/>
    <w:rsid w:val="00CD72B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D72B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0CD4"/>
    <w:pPr>
      <w:tabs>
        <w:tab w:val="center" w:pos="4320"/>
        <w:tab w:val="right" w:pos="8640"/>
      </w:tabs>
    </w:pPr>
  </w:style>
  <w:style w:type="paragraph" w:styleId="Footer">
    <w:name w:val="footer"/>
    <w:basedOn w:val="Normal"/>
    <w:semiHidden/>
    <w:rsid w:val="000C0CD4"/>
    <w:pPr>
      <w:tabs>
        <w:tab w:val="center" w:pos="4320"/>
        <w:tab w:val="right" w:pos="8640"/>
      </w:tabs>
    </w:pPr>
  </w:style>
  <w:style w:type="character" w:styleId="Hyperlink">
    <w:name w:val="Hyperlink"/>
    <w:basedOn w:val="DefaultParagraphFont"/>
    <w:rsid w:val="000C0CD4"/>
    <w:rPr>
      <w:color w:val="0000FF"/>
      <w:u w:val="single"/>
    </w:rPr>
  </w:style>
  <w:style w:type="paragraph" w:styleId="BalloonText">
    <w:name w:val="Balloon Text"/>
    <w:basedOn w:val="Normal"/>
    <w:link w:val="BalloonTextChar"/>
    <w:uiPriority w:val="99"/>
    <w:semiHidden/>
    <w:unhideWhenUsed/>
    <w:rsid w:val="00070BBA"/>
    <w:rPr>
      <w:rFonts w:ascii="Tahoma" w:hAnsi="Tahoma" w:cs="Tahoma"/>
      <w:sz w:val="16"/>
      <w:szCs w:val="16"/>
    </w:rPr>
  </w:style>
  <w:style w:type="character" w:customStyle="1" w:styleId="BalloonTextChar">
    <w:name w:val="Balloon Text Char"/>
    <w:basedOn w:val="DefaultParagraphFont"/>
    <w:link w:val="BalloonText"/>
    <w:uiPriority w:val="99"/>
    <w:semiHidden/>
    <w:rsid w:val="00070BBA"/>
    <w:rPr>
      <w:rFonts w:ascii="Tahoma" w:hAnsi="Tahoma" w:cs="Tahoma"/>
      <w:sz w:val="16"/>
      <w:szCs w:val="16"/>
    </w:rPr>
  </w:style>
  <w:style w:type="character" w:customStyle="1" w:styleId="Heading2Char">
    <w:name w:val="Heading 2 Char"/>
    <w:basedOn w:val="DefaultParagraphFont"/>
    <w:link w:val="Heading2"/>
    <w:semiHidden/>
    <w:rsid w:val="00A35959"/>
    <w:rPr>
      <w:rFonts w:ascii="Arial" w:hAnsi="Arial" w:cs="Arial"/>
      <w:b/>
      <w:bCs/>
      <w:sz w:val="24"/>
      <w:szCs w:val="24"/>
      <w:lang w:val="en-CA"/>
    </w:rPr>
  </w:style>
  <w:style w:type="paragraph" w:styleId="BodyText">
    <w:name w:val="Body Text"/>
    <w:basedOn w:val="Normal"/>
    <w:link w:val="BodyTextChar"/>
    <w:semiHidden/>
    <w:unhideWhenUsed/>
    <w:rsid w:val="00A35959"/>
    <w:rPr>
      <w:rFonts w:ascii="Arial" w:eastAsia="Times New Roman" w:hAnsi="Arial" w:cs="Arial"/>
      <w:b/>
      <w:bCs/>
      <w:sz w:val="24"/>
      <w:szCs w:val="24"/>
      <w:lang w:val="en-CA"/>
    </w:rPr>
  </w:style>
  <w:style w:type="character" w:customStyle="1" w:styleId="BodyTextChar">
    <w:name w:val="Body Text Char"/>
    <w:basedOn w:val="DefaultParagraphFont"/>
    <w:link w:val="BodyText"/>
    <w:semiHidden/>
    <w:rsid w:val="00A35959"/>
    <w:rPr>
      <w:rFonts w:ascii="Arial" w:hAnsi="Arial" w:cs="Arial"/>
      <w:b/>
      <w:bCs/>
      <w:sz w:val="24"/>
      <w:szCs w:val="24"/>
      <w:lang w:val="en-CA"/>
    </w:rPr>
  </w:style>
  <w:style w:type="paragraph" w:styleId="NoSpacing">
    <w:name w:val="No Spacing"/>
    <w:uiPriority w:val="1"/>
    <w:qFormat/>
    <w:rsid w:val="002C235D"/>
    <w:rPr>
      <w:rFonts w:ascii="Calibri" w:hAnsi="Calibri"/>
      <w:sz w:val="22"/>
      <w:szCs w:val="22"/>
    </w:rPr>
  </w:style>
  <w:style w:type="character" w:customStyle="1" w:styleId="Heading3Char">
    <w:name w:val="Heading 3 Char"/>
    <w:basedOn w:val="DefaultParagraphFont"/>
    <w:link w:val="Heading3"/>
    <w:uiPriority w:val="9"/>
    <w:semiHidden/>
    <w:rsid w:val="00CD72BB"/>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CD72BB"/>
    <w:rPr>
      <w:rFonts w:asciiTheme="majorHAnsi" w:eastAsiaTheme="majorEastAsia" w:hAnsiTheme="majorHAnsi" w:cstheme="majorBidi"/>
      <w:b/>
      <w:bCs/>
      <w:i/>
      <w:i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03169">
      <w:bodyDiv w:val="1"/>
      <w:marLeft w:val="0"/>
      <w:marRight w:val="0"/>
      <w:marTop w:val="0"/>
      <w:marBottom w:val="0"/>
      <w:divBdr>
        <w:top w:val="none" w:sz="0" w:space="0" w:color="auto"/>
        <w:left w:val="none" w:sz="0" w:space="0" w:color="auto"/>
        <w:bottom w:val="none" w:sz="0" w:space="0" w:color="auto"/>
        <w:right w:val="none" w:sz="0" w:space="0" w:color="auto"/>
      </w:divBdr>
    </w:div>
    <w:div w:id="44600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Evangeline.Conley@v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4124A41B4FC4DAED25755214E1E64" ma:contentTypeVersion="0" ma:contentTypeDescription="Create a new document." ma:contentTypeScope="" ma:versionID="888aaea21f08e2cc094618810452435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751C68-E5EA-442A-9CA0-12C2E82A142C}">
  <ds:schemaRefs>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19EC2688-17CE-4E5F-BC4D-4909DB6919B5}">
  <ds:schemaRefs>
    <ds:schemaRef ds:uri="http://schemas.microsoft.com/sharepoint/v3/contenttype/forms"/>
  </ds:schemaRefs>
</ds:datastoreItem>
</file>

<file path=customXml/itemProps3.xml><?xml version="1.0" encoding="utf-8"?>
<ds:datastoreItem xmlns:ds="http://schemas.openxmlformats.org/officeDocument/2006/customXml" ds:itemID="{715AA12C-94CE-4D58-AB18-EAEE12EB0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Date:</vt:lpstr>
    </vt:vector>
  </TitlesOfParts>
  <Company>Department of Veterans Affairs</Company>
  <LinksUpToDate>false</LinksUpToDate>
  <CharactersWithSpaces>1292</CharactersWithSpaces>
  <SharedDoc>false</SharedDoc>
  <HLinks>
    <vt:vector size="12" baseType="variant">
      <vt:variant>
        <vt:i4>917607</vt:i4>
      </vt:variant>
      <vt:variant>
        <vt:i4>0</vt:i4>
      </vt:variant>
      <vt:variant>
        <vt:i4>0</vt:i4>
      </vt:variant>
      <vt:variant>
        <vt:i4>5</vt:i4>
      </vt:variant>
      <vt:variant>
        <vt:lpwstr>mailto:john.smith@va.gov</vt:lpwstr>
      </vt:variant>
      <vt:variant>
        <vt:lpwstr/>
      </vt:variant>
      <vt:variant>
        <vt:i4>5177445</vt:i4>
      </vt:variant>
      <vt:variant>
        <vt:i4>1749</vt:i4>
      </vt:variant>
      <vt:variant>
        <vt:i4>1026</vt:i4>
      </vt:variant>
      <vt:variant>
        <vt:i4>1</vt:i4>
      </vt:variant>
      <vt:variant>
        <vt:lpwstr>PressReleaseBanner_alb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Department of Veterans Affairs</dc:creator>
  <cp:lastModifiedBy>Hider, Kathleen</cp:lastModifiedBy>
  <cp:revision>2</cp:revision>
  <cp:lastPrinted>2018-04-25T20:15:00Z</cp:lastPrinted>
  <dcterms:created xsi:type="dcterms:W3CDTF">2018-10-11T13:34:00Z</dcterms:created>
  <dcterms:modified xsi:type="dcterms:W3CDTF">2018-10-11T13:34:00Z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0x0101006E04124A41B4FC4DAED25755214E1E64</vt:lpwstr>
  </property>
</Properties>
</file>