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4B1308" w14:textId="77777777" w:rsidR="00474F07" w:rsidRPr="00D34D9D" w:rsidRDefault="00474F07" w:rsidP="00855D93">
      <w:pPr>
        <w:rPr>
          <w:rFonts w:ascii="Arial" w:hAnsi="Arial" w:cs="Arial"/>
          <w:sz w:val="22"/>
          <w:szCs w:val="22"/>
        </w:rPr>
      </w:pPr>
      <w:bookmarkStart w:id="0" w:name="_Hlk528850216"/>
      <w:bookmarkStart w:id="1" w:name="_Hlk526334235"/>
      <w:bookmarkStart w:id="2" w:name="_GoBack"/>
      <w:bookmarkEnd w:id="2"/>
      <w:r w:rsidRPr="00D34D9D">
        <w:rPr>
          <w:rFonts w:ascii="Arial" w:hAnsi="Arial" w:cs="Arial"/>
          <w:b/>
          <w:sz w:val="22"/>
          <w:szCs w:val="22"/>
        </w:rPr>
        <w:t>FOR IMMEDIATE RELEASE</w:t>
      </w:r>
      <w:r w:rsidR="00855D93" w:rsidRPr="00D34D9D">
        <w:rPr>
          <w:rFonts w:ascii="Arial" w:hAnsi="Arial" w:cs="Arial"/>
          <w:b/>
          <w:sz w:val="22"/>
          <w:szCs w:val="22"/>
        </w:rPr>
        <w:t xml:space="preserve">                                             </w:t>
      </w:r>
      <w:r w:rsidR="00013E17" w:rsidRPr="00D34D9D">
        <w:rPr>
          <w:rFonts w:ascii="Arial" w:hAnsi="Arial" w:cs="Arial"/>
          <w:b/>
          <w:sz w:val="22"/>
          <w:szCs w:val="22"/>
        </w:rPr>
        <w:t xml:space="preserve">                      </w:t>
      </w:r>
      <w:r w:rsidRPr="00D34D9D">
        <w:rPr>
          <w:rFonts w:ascii="Arial" w:hAnsi="Arial" w:cs="Arial"/>
          <w:sz w:val="22"/>
          <w:szCs w:val="22"/>
        </w:rPr>
        <w:t>Date</w:t>
      </w:r>
      <w:r w:rsidR="00C87009" w:rsidRPr="00D34D9D">
        <w:rPr>
          <w:rFonts w:ascii="Arial" w:hAnsi="Arial" w:cs="Arial"/>
          <w:sz w:val="22"/>
          <w:szCs w:val="22"/>
        </w:rPr>
        <w:t>:</w:t>
      </w:r>
      <w:r w:rsidRPr="00D34D9D">
        <w:rPr>
          <w:rFonts w:ascii="Arial" w:hAnsi="Arial" w:cs="Arial"/>
          <w:sz w:val="22"/>
          <w:szCs w:val="22"/>
        </w:rPr>
        <w:t xml:space="preserve"> </w:t>
      </w:r>
      <w:r w:rsidR="00F659DC" w:rsidRPr="00D34D9D">
        <w:rPr>
          <w:rFonts w:ascii="Arial" w:hAnsi="Arial" w:cs="Arial"/>
          <w:sz w:val="22"/>
          <w:szCs w:val="22"/>
        </w:rPr>
        <w:t>November</w:t>
      </w:r>
      <w:r w:rsidR="00D4777A" w:rsidRPr="00D34D9D">
        <w:rPr>
          <w:rFonts w:ascii="Arial" w:hAnsi="Arial" w:cs="Arial"/>
          <w:sz w:val="22"/>
          <w:szCs w:val="22"/>
        </w:rPr>
        <w:t xml:space="preserve"> </w:t>
      </w:r>
      <w:r w:rsidR="002321D2" w:rsidRPr="00D34D9D">
        <w:rPr>
          <w:rFonts w:ascii="Arial" w:hAnsi="Arial" w:cs="Arial"/>
          <w:sz w:val="22"/>
          <w:szCs w:val="22"/>
        </w:rPr>
        <w:t>1</w:t>
      </w:r>
      <w:r w:rsidR="00D4777A" w:rsidRPr="00D34D9D">
        <w:rPr>
          <w:rFonts w:ascii="Arial" w:hAnsi="Arial" w:cs="Arial"/>
          <w:sz w:val="22"/>
          <w:szCs w:val="22"/>
        </w:rPr>
        <w:t xml:space="preserve">, </w:t>
      </w:r>
      <w:r w:rsidR="00940038" w:rsidRPr="00D34D9D">
        <w:rPr>
          <w:rFonts w:ascii="Arial" w:hAnsi="Arial" w:cs="Arial"/>
          <w:sz w:val="22"/>
          <w:szCs w:val="22"/>
        </w:rPr>
        <w:t>2018</w:t>
      </w:r>
    </w:p>
    <w:p w14:paraId="21260CEC" w14:textId="77777777" w:rsidR="00474F07" w:rsidRPr="00A97E97" w:rsidRDefault="00474F07" w:rsidP="00F253C6">
      <w:pPr>
        <w:rPr>
          <w:rFonts w:ascii="Arial" w:hAnsi="Arial" w:cs="Arial"/>
        </w:rPr>
      </w:pPr>
    </w:p>
    <w:p w14:paraId="4BCA8CAE" w14:textId="77777777" w:rsidR="00474F07" w:rsidRPr="00D34D9D" w:rsidRDefault="00474F07" w:rsidP="00474F07">
      <w:pPr>
        <w:tabs>
          <w:tab w:val="left" w:pos="1260"/>
        </w:tabs>
        <w:rPr>
          <w:rFonts w:ascii="Arial" w:hAnsi="Arial" w:cs="Arial"/>
          <w:sz w:val="22"/>
          <w:szCs w:val="22"/>
        </w:rPr>
      </w:pPr>
      <w:r w:rsidRPr="00D34D9D">
        <w:rPr>
          <w:rFonts w:ascii="Arial" w:hAnsi="Arial" w:cs="Arial"/>
          <w:sz w:val="22"/>
          <w:szCs w:val="22"/>
        </w:rPr>
        <w:t>Contact:</w:t>
      </w:r>
      <w:r w:rsidRPr="00D34D9D">
        <w:rPr>
          <w:rFonts w:ascii="Arial" w:hAnsi="Arial" w:cs="Arial"/>
          <w:sz w:val="22"/>
          <w:szCs w:val="22"/>
        </w:rPr>
        <w:tab/>
      </w:r>
      <w:r w:rsidR="00C87009" w:rsidRPr="00D34D9D">
        <w:rPr>
          <w:rFonts w:ascii="Arial" w:hAnsi="Arial" w:cs="Arial"/>
          <w:sz w:val="22"/>
          <w:szCs w:val="22"/>
        </w:rPr>
        <w:t xml:space="preserve">Evangeline Conley, </w:t>
      </w:r>
      <w:r w:rsidRPr="00D34D9D">
        <w:rPr>
          <w:rFonts w:ascii="Arial" w:hAnsi="Arial" w:cs="Arial"/>
          <w:sz w:val="22"/>
          <w:szCs w:val="22"/>
        </w:rPr>
        <w:t>Public Affairs Officer</w:t>
      </w:r>
    </w:p>
    <w:p w14:paraId="3483CBF9" w14:textId="77777777" w:rsidR="00C87009" w:rsidRPr="00D34D9D" w:rsidRDefault="00474F07" w:rsidP="00474F07">
      <w:pPr>
        <w:tabs>
          <w:tab w:val="left" w:pos="1260"/>
        </w:tabs>
        <w:rPr>
          <w:rFonts w:ascii="Arial" w:hAnsi="Arial" w:cs="Arial"/>
          <w:sz w:val="22"/>
          <w:szCs w:val="22"/>
        </w:rPr>
      </w:pPr>
      <w:r w:rsidRPr="00D34D9D">
        <w:rPr>
          <w:rFonts w:ascii="Arial" w:hAnsi="Arial" w:cs="Arial"/>
          <w:sz w:val="22"/>
          <w:szCs w:val="22"/>
        </w:rPr>
        <w:t>Phone:</w:t>
      </w:r>
      <w:r w:rsidRPr="00D34D9D">
        <w:rPr>
          <w:rFonts w:ascii="Arial" w:hAnsi="Arial" w:cs="Arial"/>
          <w:sz w:val="22"/>
          <w:szCs w:val="22"/>
        </w:rPr>
        <w:tab/>
        <w:t>(</w:t>
      </w:r>
      <w:r w:rsidR="00C87009" w:rsidRPr="00D34D9D">
        <w:rPr>
          <w:rFonts w:ascii="Arial" w:hAnsi="Arial" w:cs="Arial"/>
          <w:sz w:val="22"/>
          <w:szCs w:val="22"/>
        </w:rPr>
        <w:t xml:space="preserve">716) 862-8753 </w:t>
      </w:r>
    </w:p>
    <w:p w14:paraId="3F34E45A" w14:textId="77777777" w:rsidR="00C87009" w:rsidRPr="00D34D9D" w:rsidRDefault="001C7D4F" w:rsidP="00C87009">
      <w:pPr>
        <w:tabs>
          <w:tab w:val="left" w:pos="1260"/>
        </w:tabs>
        <w:rPr>
          <w:rFonts w:ascii="Arial" w:hAnsi="Arial" w:cs="Arial"/>
          <w:sz w:val="22"/>
          <w:szCs w:val="22"/>
        </w:rPr>
      </w:pPr>
      <w:r w:rsidRPr="00D34D9D">
        <w:rPr>
          <w:rFonts w:ascii="Arial" w:hAnsi="Arial" w:cs="Arial"/>
          <w:sz w:val="22"/>
          <w:szCs w:val="22"/>
        </w:rPr>
        <w:t>Cell:</w:t>
      </w:r>
      <w:r w:rsidRPr="00D34D9D">
        <w:rPr>
          <w:rFonts w:ascii="Arial" w:hAnsi="Arial" w:cs="Arial"/>
          <w:sz w:val="22"/>
          <w:szCs w:val="22"/>
        </w:rPr>
        <w:tab/>
      </w:r>
      <w:r w:rsidR="00C87009" w:rsidRPr="00D34D9D">
        <w:rPr>
          <w:rFonts w:ascii="Arial" w:hAnsi="Arial" w:cs="Arial"/>
          <w:sz w:val="22"/>
          <w:szCs w:val="22"/>
        </w:rPr>
        <w:t>(716) 512-9338</w:t>
      </w:r>
    </w:p>
    <w:p w14:paraId="6B2922D0" w14:textId="77777777" w:rsidR="00474F07" w:rsidRPr="00D34D9D" w:rsidRDefault="00474F07" w:rsidP="00474F07">
      <w:pPr>
        <w:tabs>
          <w:tab w:val="left" w:pos="1260"/>
        </w:tabs>
        <w:rPr>
          <w:rFonts w:ascii="Arial" w:hAnsi="Arial" w:cs="Arial"/>
          <w:sz w:val="22"/>
          <w:szCs w:val="22"/>
        </w:rPr>
      </w:pPr>
      <w:r w:rsidRPr="00D34D9D">
        <w:rPr>
          <w:rFonts w:ascii="Arial" w:hAnsi="Arial" w:cs="Arial"/>
          <w:sz w:val="22"/>
          <w:szCs w:val="22"/>
        </w:rPr>
        <w:t>Email:</w:t>
      </w:r>
      <w:r w:rsidRPr="00D34D9D">
        <w:rPr>
          <w:rFonts w:ascii="Arial" w:hAnsi="Arial" w:cs="Arial"/>
          <w:sz w:val="22"/>
          <w:szCs w:val="22"/>
        </w:rPr>
        <w:tab/>
      </w:r>
      <w:hyperlink r:id="rId10" w:history="1">
        <w:r w:rsidR="00C87009" w:rsidRPr="00D34D9D">
          <w:rPr>
            <w:rStyle w:val="Hyperlink"/>
            <w:rFonts w:ascii="Arial" w:hAnsi="Arial" w:cs="Arial"/>
            <w:sz w:val="22"/>
            <w:szCs w:val="22"/>
          </w:rPr>
          <w:t>Evangeline.Conley@va.gov</w:t>
        </w:r>
      </w:hyperlink>
    </w:p>
    <w:p w14:paraId="242988C4" w14:textId="77777777" w:rsidR="00D4777A" w:rsidRPr="00953FDD" w:rsidRDefault="00D4777A" w:rsidP="00D4777A">
      <w:pPr>
        <w:pStyle w:val="Default"/>
      </w:pPr>
    </w:p>
    <w:p w14:paraId="68707CC6" w14:textId="77777777" w:rsidR="004120DE" w:rsidRPr="00D34D9D" w:rsidRDefault="004120DE" w:rsidP="004120DE">
      <w:pPr>
        <w:jc w:val="center"/>
        <w:rPr>
          <w:rFonts w:ascii="Arial" w:hAnsi="Arial" w:cs="Arial"/>
          <w:b/>
          <w:bCs/>
          <w:sz w:val="22"/>
          <w:szCs w:val="22"/>
        </w:rPr>
      </w:pPr>
      <w:r w:rsidRPr="00D34D9D">
        <w:rPr>
          <w:rFonts w:ascii="Arial" w:hAnsi="Arial" w:cs="Arial"/>
          <w:b/>
          <w:sz w:val="22"/>
          <w:szCs w:val="22"/>
        </w:rPr>
        <w:t xml:space="preserve">VA </w:t>
      </w:r>
      <w:r w:rsidR="00251ED4" w:rsidRPr="00D34D9D">
        <w:rPr>
          <w:rFonts w:ascii="Arial" w:hAnsi="Arial" w:cs="Arial"/>
          <w:b/>
          <w:sz w:val="22"/>
          <w:szCs w:val="22"/>
        </w:rPr>
        <w:t>Western New York Healthcare System</w:t>
      </w:r>
      <w:r w:rsidRPr="00D34D9D">
        <w:rPr>
          <w:rFonts w:ascii="Arial" w:hAnsi="Arial" w:cs="Arial"/>
          <w:b/>
          <w:sz w:val="22"/>
          <w:szCs w:val="22"/>
        </w:rPr>
        <w:t xml:space="preserve"> celebrates National Veterans and Military Families Month 2018 with events honoring Veterans and their families</w:t>
      </w:r>
    </w:p>
    <w:p w14:paraId="3E6FB343" w14:textId="77777777" w:rsidR="004120DE" w:rsidRPr="00953FDD" w:rsidRDefault="004120DE" w:rsidP="004120DE">
      <w:pPr>
        <w:jc w:val="center"/>
        <w:rPr>
          <w:b/>
        </w:rPr>
      </w:pPr>
    </w:p>
    <w:p w14:paraId="5E3CEA6E" w14:textId="77777777" w:rsidR="004120DE" w:rsidRPr="00705CFF" w:rsidRDefault="002248CA" w:rsidP="004120DE">
      <w:pPr>
        <w:pStyle w:val="Default"/>
        <w:rPr>
          <w:rFonts w:ascii="Arial" w:hAnsi="Arial" w:cs="Arial"/>
          <w:sz w:val="22"/>
          <w:szCs w:val="22"/>
        </w:rPr>
      </w:pPr>
      <w:r w:rsidRPr="00705CFF">
        <w:rPr>
          <w:rFonts w:ascii="Arial" w:hAnsi="Arial" w:cs="Arial"/>
          <w:b/>
          <w:sz w:val="22"/>
          <w:szCs w:val="22"/>
        </w:rPr>
        <w:t>BUFFALO</w:t>
      </w:r>
      <w:r w:rsidR="00D34D9D" w:rsidRPr="00705CFF">
        <w:rPr>
          <w:rFonts w:ascii="Arial" w:hAnsi="Arial" w:cs="Arial"/>
          <w:b/>
          <w:sz w:val="22"/>
          <w:szCs w:val="22"/>
        </w:rPr>
        <w:t>, NEW YORK</w:t>
      </w:r>
      <w:r w:rsidR="004120DE" w:rsidRPr="00705CFF">
        <w:rPr>
          <w:rFonts w:ascii="Arial" w:hAnsi="Arial" w:cs="Arial"/>
          <w:sz w:val="22"/>
          <w:szCs w:val="22"/>
        </w:rPr>
        <w:t xml:space="preserve"> — Yesterday evening, President Donald Trump </w:t>
      </w:r>
      <w:hyperlink r:id="rId11" w:history="1">
        <w:r w:rsidR="004120DE" w:rsidRPr="00705CFF">
          <w:rPr>
            <w:rStyle w:val="Hyperlink"/>
            <w:rFonts w:ascii="Arial" w:hAnsi="Arial" w:cs="Arial"/>
            <w:sz w:val="22"/>
            <w:szCs w:val="22"/>
          </w:rPr>
          <w:t>declared November 2018 the second annual  National Veterans and Military Families Month</w:t>
        </w:r>
      </w:hyperlink>
      <w:r w:rsidR="004120DE" w:rsidRPr="00705CFF">
        <w:rPr>
          <w:rFonts w:ascii="Arial" w:hAnsi="Arial" w:cs="Arial"/>
          <w:sz w:val="22"/>
          <w:szCs w:val="22"/>
        </w:rPr>
        <w:t xml:space="preserve"> to “salute the brave and dedicated patriots who have worn the uniform of the United States, and…celebrate the extraordinary military families whose selfless service and sacrifice make our military the finest in the world.”</w:t>
      </w:r>
    </w:p>
    <w:p w14:paraId="61FA56AD" w14:textId="77777777" w:rsidR="004120DE" w:rsidRPr="00705CFF" w:rsidRDefault="004120DE" w:rsidP="004120DE">
      <w:pPr>
        <w:pStyle w:val="Default"/>
        <w:rPr>
          <w:rFonts w:ascii="Arial" w:hAnsi="Arial" w:cs="Arial"/>
          <w:sz w:val="22"/>
          <w:szCs w:val="22"/>
        </w:rPr>
      </w:pPr>
    </w:p>
    <w:p w14:paraId="5BDC0715" w14:textId="77777777" w:rsidR="004120DE" w:rsidRPr="00705CFF" w:rsidRDefault="004120DE" w:rsidP="004120DE">
      <w:pPr>
        <w:pStyle w:val="NoSpacing"/>
        <w:rPr>
          <w:rFonts w:ascii="Arial" w:hAnsi="Arial" w:cs="Arial"/>
        </w:rPr>
      </w:pPr>
      <w:r w:rsidRPr="00705CFF">
        <w:rPr>
          <w:rFonts w:ascii="Arial" w:hAnsi="Arial" w:cs="Arial"/>
        </w:rPr>
        <w:t>Beginning in 2017, </w:t>
      </w:r>
      <w:hyperlink r:id="rId12" w:history="1">
        <w:r w:rsidRPr="00705CFF">
          <w:rPr>
            <w:rStyle w:val="Hyperlink"/>
            <w:rFonts w:ascii="Arial" w:hAnsi="Arial" w:cs="Arial"/>
          </w:rPr>
          <w:t>President Trump proclaimed November Veterans and Military Families Month</w:t>
        </w:r>
      </w:hyperlink>
      <w:r w:rsidRPr="00705CFF">
        <w:rPr>
          <w:rFonts w:ascii="Arial" w:hAnsi="Arial" w:cs="Arial"/>
        </w:rPr>
        <w:t>, marking the first time America celebrated Veterans and military families for the entire month and not just on Veterans Day, in keeping with the President’s strong focus on improving care and benefits to our nation’s heroes.</w:t>
      </w:r>
    </w:p>
    <w:p w14:paraId="2308A179" w14:textId="77777777" w:rsidR="004120DE" w:rsidRPr="00705CFF" w:rsidRDefault="004120DE" w:rsidP="004120DE">
      <w:pPr>
        <w:pStyle w:val="NoSpacing"/>
        <w:rPr>
          <w:rFonts w:ascii="Arial" w:hAnsi="Arial" w:cs="Arial"/>
        </w:rPr>
      </w:pPr>
    </w:p>
    <w:p w14:paraId="1D276791" w14:textId="77777777" w:rsidR="004120DE" w:rsidRPr="00705CFF" w:rsidRDefault="004120DE" w:rsidP="004120DE">
      <w:pPr>
        <w:pStyle w:val="NoSpacing"/>
        <w:rPr>
          <w:rFonts w:ascii="Arial" w:hAnsi="Arial" w:cs="Arial"/>
        </w:rPr>
      </w:pPr>
      <w:r w:rsidRPr="00705CFF">
        <w:rPr>
          <w:rFonts w:ascii="Arial" w:hAnsi="Arial" w:cs="Arial"/>
        </w:rPr>
        <w:t>That tradition continues again this year with more than 300 events at VA hospitals, benefits offices and cemeteries across the country, including:</w:t>
      </w:r>
    </w:p>
    <w:p w14:paraId="0BBCD988" w14:textId="77777777" w:rsidR="004120DE" w:rsidRPr="00705CFF" w:rsidRDefault="004120DE" w:rsidP="004120DE">
      <w:pPr>
        <w:pStyle w:val="NoSpacing"/>
        <w:rPr>
          <w:rFonts w:ascii="Arial" w:hAnsi="Arial" w:cs="Arial"/>
        </w:rPr>
      </w:pPr>
    </w:p>
    <w:p w14:paraId="66F1DE31" w14:textId="77777777" w:rsidR="004120DE" w:rsidRPr="00705CFF" w:rsidRDefault="004120DE" w:rsidP="004120DE">
      <w:pPr>
        <w:pStyle w:val="NoSpacing"/>
        <w:numPr>
          <w:ilvl w:val="0"/>
          <w:numId w:val="2"/>
        </w:numPr>
        <w:rPr>
          <w:rFonts w:ascii="Arial" w:hAnsi="Arial" w:cs="Arial"/>
        </w:rPr>
      </w:pPr>
      <w:r w:rsidRPr="00705CFF">
        <w:rPr>
          <w:rFonts w:ascii="Arial" w:hAnsi="Arial" w:cs="Arial"/>
        </w:rPr>
        <w:t>senior leader visits to VA facilities</w:t>
      </w:r>
    </w:p>
    <w:p w14:paraId="67E5E8F2" w14:textId="77777777" w:rsidR="004120DE" w:rsidRPr="00705CFF" w:rsidRDefault="004120DE" w:rsidP="004120DE">
      <w:pPr>
        <w:pStyle w:val="NoSpacing"/>
        <w:numPr>
          <w:ilvl w:val="0"/>
          <w:numId w:val="2"/>
        </w:numPr>
        <w:rPr>
          <w:rFonts w:ascii="Arial" w:hAnsi="Arial" w:cs="Arial"/>
        </w:rPr>
      </w:pPr>
      <w:r w:rsidRPr="00705CFF">
        <w:rPr>
          <w:rFonts w:ascii="Arial" w:hAnsi="Arial" w:cs="Arial"/>
          <w:lang w:val="en"/>
        </w:rPr>
        <w:t>open houses</w:t>
      </w:r>
    </w:p>
    <w:p w14:paraId="7A26825F" w14:textId="77777777" w:rsidR="004120DE" w:rsidRPr="00705CFF" w:rsidRDefault="004120DE" w:rsidP="004120DE">
      <w:pPr>
        <w:pStyle w:val="NoSpacing"/>
        <w:numPr>
          <w:ilvl w:val="0"/>
          <w:numId w:val="2"/>
        </w:numPr>
        <w:rPr>
          <w:rFonts w:ascii="Arial" w:hAnsi="Arial" w:cs="Arial"/>
        </w:rPr>
      </w:pPr>
      <w:r w:rsidRPr="00705CFF">
        <w:rPr>
          <w:rFonts w:ascii="Arial" w:hAnsi="Arial" w:cs="Arial"/>
          <w:lang w:val="en"/>
        </w:rPr>
        <w:t>town halls</w:t>
      </w:r>
    </w:p>
    <w:p w14:paraId="32647D62" w14:textId="77777777" w:rsidR="004120DE" w:rsidRPr="00705CFF" w:rsidRDefault="004120DE" w:rsidP="004120DE">
      <w:pPr>
        <w:pStyle w:val="NoSpacing"/>
        <w:numPr>
          <w:ilvl w:val="0"/>
          <w:numId w:val="2"/>
        </w:numPr>
        <w:rPr>
          <w:rFonts w:ascii="Arial" w:hAnsi="Arial" w:cs="Arial"/>
        </w:rPr>
      </w:pPr>
      <w:r w:rsidRPr="00705CFF">
        <w:rPr>
          <w:rFonts w:ascii="Arial" w:hAnsi="Arial" w:cs="Arial"/>
          <w:lang w:val="en"/>
        </w:rPr>
        <w:t>benefits claims clinics</w:t>
      </w:r>
    </w:p>
    <w:p w14:paraId="542AF0A4" w14:textId="77777777" w:rsidR="004120DE" w:rsidRPr="00705CFF" w:rsidRDefault="004120DE" w:rsidP="004120DE">
      <w:pPr>
        <w:pStyle w:val="NoSpacing"/>
        <w:numPr>
          <w:ilvl w:val="0"/>
          <w:numId w:val="2"/>
        </w:numPr>
        <w:rPr>
          <w:rFonts w:ascii="Arial" w:hAnsi="Arial" w:cs="Arial"/>
        </w:rPr>
      </w:pPr>
      <w:r w:rsidRPr="00705CFF">
        <w:rPr>
          <w:rFonts w:ascii="Arial" w:hAnsi="Arial" w:cs="Arial"/>
          <w:lang w:val="en"/>
        </w:rPr>
        <w:t>volunteer recognitions</w:t>
      </w:r>
    </w:p>
    <w:p w14:paraId="0E5EADD4" w14:textId="77777777" w:rsidR="004120DE" w:rsidRPr="00705CFF" w:rsidRDefault="004120DE" w:rsidP="004120DE">
      <w:pPr>
        <w:pStyle w:val="NoSpacing"/>
        <w:numPr>
          <w:ilvl w:val="0"/>
          <w:numId w:val="2"/>
        </w:numPr>
        <w:rPr>
          <w:rFonts w:ascii="Arial" w:hAnsi="Arial" w:cs="Arial"/>
        </w:rPr>
      </w:pPr>
      <w:r w:rsidRPr="00705CFF">
        <w:rPr>
          <w:rFonts w:ascii="Arial" w:hAnsi="Arial" w:cs="Arial"/>
        </w:rPr>
        <w:t>homeless Veteran initiative events</w:t>
      </w:r>
    </w:p>
    <w:p w14:paraId="613F6738" w14:textId="77777777" w:rsidR="004120DE" w:rsidRPr="00705CFF" w:rsidRDefault="004120DE" w:rsidP="004120DE">
      <w:pPr>
        <w:pStyle w:val="NoSpacing"/>
        <w:numPr>
          <w:ilvl w:val="0"/>
          <w:numId w:val="2"/>
        </w:numPr>
        <w:rPr>
          <w:rFonts w:ascii="Arial" w:hAnsi="Arial" w:cs="Arial"/>
        </w:rPr>
      </w:pPr>
      <w:r w:rsidRPr="00705CFF">
        <w:rPr>
          <w:rFonts w:ascii="Arial" w:hAnsi="Arial" w:cs="Arial"/>
        </w:rPr>
        <w:t>suicide prevention events</w:t>
      </w:r>
    </w:p>
    <w:p w14:paraId="5867BAF1" w14:textId="77777777" w:rsidR="004120DE" w:rsidRPr="00705CFF" w:rsidRDefault="004120DE" w:rsidP="004120DE">
      <w:pPr>
        <w:pStyle w:val="NoSpacing"/>
        <w:numPr>
          <w:ilvl w:val="0"/>
          <w:numId w:val="2"/>
        </w:numPr>
        <w:rPr>
          <w:rFonts w:ascii="Arial" w:hAnsi="Arial" w:cs="Arial"/>
        </w:rPr>
      </w:pPr>
      <w:r w:rsidRPr="00705CFF">
        <w:rPr>
          <w:rFonts w:ascii="Arial" w:hAnsi="Arial" w:cs="Arial"/>
          <w:lang w:val="en"/>
        </w:rPr>
        <w:t>faith-based community events</w:t>
      </w:r>
    </w:p>
    <w:p w14:paraId="1E7B8319" w14:textId="77777777" w:rsidR="004120DE" w:rsidRPr="00705CFF" w:rsidRDefault="004120DE" w:rsidP="004120DE">
      <w:pPr>
        <w:pStyle w:val="NoSpacing"/>
        <w:numPr>
          <w:ilvl w:val="0"/>
          <w:numId w:val="2"/>
        </w:numPr>
        <w:rPr>
          <w:rFonts w:ascii="Arial" w:hAnsi="Arial" w:cs="Arial"/>
        </w:rPr>
      </w:pPr>
      <w:r w:rsidRPr="00705CFF">
        <w:rPr>
          <w:rFonts w:ascii="Arial" w:hAnsi="Arial" w:cs="Arial"/>
          <w:lang w:val="en"/>
        </w:rPr>
        <w:t>flag planting tributes at national cemeteries</w:t>
      </w:r>
    </w:p>
    <w:p w14:paraId="03611DDE" w14:textId="77777777" w:rsidR="004120DE" w:rsidRPr="00705CFF" w:rsidRDefault="004120DE" w:rsidP="004120DE">
      <w:pPr>
        <w:pStyle w:val="NoSpacing"/>
        <w:rPr>
          <w:rFonts w:ascii="Arial" w:hAnsi="Arial" w:cs="Arial"/>
        </w:rPr>
      </w:pPr>
    </w:p>
    <w:p w14:paraId="3FC38193" w14:textId="77777777" w:rsidR="004120DE" w:rsidRPr="00705CFF" w:rsidRDefault="004120DE" w:rsidP="004120DE">
      <w:pPr>
        <w:pStyle w:val="NoSpacing"/>
        <w:rPr>
          <w:rFonts w:ascii="Arial" w:hAnsi="Arial" w:cs="Arial"/>
        </w:rPr>
      </w:pPr>
      <w:r w:rsidRPr="00705CFF">
        <w:rPr>
          <w:rFonts w:ascii="Arial" w:hAnsi="Arial" w:cs="Arial"/>
        </w:rPr>
        <w:t xml:space="preserve">To celebrate Veterans and Military Families Month locally, </w:t>
      </w:r>
      <w:r w:rsidR="00251ED4" w:rsidRPr="00705CFF">
        <w:rPr>
          <w:rFonts w:ascii="Arial" w:hAnsi="Arial" w:cs="Arial"/>
        </w:rPr>
        <w:t>VA Western New York Healthcare System</w:t>
      </w:r>
      <w:r w:rsidRPr="00705CFF">
        <w:rPr>
          <w:rFonts w:ascii="Arial" w:hAnsi="Arial" w:cs="Arial"/>
        </w:rPr>
        <w:t xml:space="preserve"> will hold the following events honoring Veterans and their families throughout the month of November:</w:t>
      </w:r>
    </w:p>
    <w:p w14:paraId="4A4EB985" w14:textId="77777777" w:rsidR="006F31AF" w:rsidRPr="00705CFF" w:rsidRDefault="006F31AF" w:rsidP="00251ED4">
      <w:pPr>
        <w:rPr>
          <w:rFonts w:ascii="Arial" w:eastAsiaTheme="majorEastAsia" w:hAnsi="Arial" w:cs="Arial"/>
          <w:bCs/>
          <w:color w:val="000000"/>
          <w:sz w:val="22"/>
          <w:szCs w:val="22"/>
        </w:rPr>
      </w:pPr>
    </w:p>
    <w:p w14:paraId="49300A58" w14:textId="77777777" w:rsidR="0044511D" w:rsidRPr="00705CFF" w:rsidRDefault="0044511D" w:rsidP="00251ED4">
      <w:pPr>
        <w:rPr>
          <w:rFonts w:ascii="Arial" w:eastAsiaTheme="majorEastAsia" w:hAnsi="Arial" w:cs="Arial"/>
          <w:bCs/>
          <w:color w:val="000000"/>
          <w:sz w:val="22"/>
          <w:szCs w:val="22"/>
        </w:rPr>
      </w:pPr>
      <w:r w:rsidRPr="00705CFF">
        <w:rPr>
          <w:rFonts w:ascii="Arial" w:eastAsiaTheme="majorEastAsia" w:hAnsi="Arial" w:cs="Arial"/>
          <w:b/>
          <w:bCs/>
          <w:color w:val="000000"/>
          <w:sz w:val="22"/>
          <w:szCs w:val="22"/>
        </w:rPr>
        <w:t xml:space="preserve">Wednesday, November 7, </w:t>
      </w:r>
      <w:r w:rsidRPr="00705CFF">
        <w:rPr>
          <w:rFonts w:ascii="Arial" w:eastAsiaTheme="majorEastAsia" w:hAnsi="Arial" w:cs="Arial"/>
          <w:bCs/>
          <w:color w:val="000000"/>
          <w:sz w:val="22"/>
          <w:szCs w:val="22"/>
        </w:rPr>
        <w:t xml:space="preserve">Business Advantage to Hiring Veterans, Buffalo site, 3495 Bailey Avenue, Room 309A, in partnership with Small Business Administration. </w:t>
      </w:r>
      <w:r w:rsidRPr="00705CFF">
        <w:rPr>
          <w:rFonts w:ascii="Arial" w:eastAsiaTheme="majorEastAsia" w:hAnsi="Arial" w:cs="Arial"/>
          <w:bCs/>
          <w:color w:val="000000"/>
          <w:sz w:val="22"/>
          <w:szCs w:val="22"/>
        </w:rPr>
        <w:br/>
      </w:r>
    </w:p>
    <w:p w14:paraId="5309A271" w14:textId="77777777" w:rsidR="002004FF" w:rsidRPr="00705CFF" w:rsidRDefault="002004FF" w:rsidP="00251ED4">
      <w:pPr>
        <w:rPr>
          <w:rFonts w:ascii="Arial" w:eastAsiaTheme="majorEastAsia" w:hAnsi="Arial" w:cs="Arial"/>
          <w:bCs/>
          <w:color w:val="000000"/>
          <w:sz w:val="22"/>
          <w:szCs w:val="22"/>
        </w:rPr>
      </w:pPr>
      <w:r w:rsidRPr="00705CFF">
        <w:rPr>
          <w:rFonts w:ascii="Arial" w:eastAsiaTheme="majorEastAsia" w:hAnsi="Arial" w:cs="Arial"/>
          <w:b/>
          <w:bCs/>
          <w:color w:val="000000"/>
          <w:sz w:val="22"/>
          <w:szCs w:val="22"/>
        </w:rPr>
        <w:t xml:space="preserve">Thursday, November 8, </w:t>
      </w:r>
      <w:r w:rsidRPr="00705CFF">
        <w:rPr>
          <w:rFonts w:ascii="Arial" w:eastAsiaTheme="majorEastAsia" w:hAnsi="Arial" w:cs="Arial"/>
          <w:bCs/>
          <w:color w:val="000000"/>
          <w:sz w:val="22"/>
          <w:szCs w:val="22"/>
        </w:rPr>
        <w:t>Veterans Canteen Service Batavia, Veterans Day cake celebration</w:t>
      </w:r>
      <w:r w:rsidR="0044511D" w:rsidRPr="00705CFF">
        <w:rPr>
          <w:rFonts w:ascii="Arial" w:eastAsiaTheme="majorEastAsia" w:hAnsi="Arial" w:cs="Arial"/>
          <w:bCs/>
          <w:color w:val="000000"/>
          <w:sz w:val="22"/>
          <w:szCs w:val="22"/>
        </w:rPr>
        <w:t xml:space="preserve">, 222 Richmond Avenue, </w:t>
      </w:r>
      <w:r w:rsidRPr="00705CFF">
        <w:rPr>
          <w:rFonts w:ascii="Arial" w:eastAsiaTheme="majorEastAsia" w:hAnsi="Arial" w:cs="Arial"/>
          <w:bCs/>
          <w:color w:val="000000"/>
          <w:sz w:val="22"/>
          <w:szCs w:val="22"/>
        </w:rPr>
        <w:t>in Food Court at 1pm.</w:t>
      </w:r>
    </w:p>
    <w:p w14:paraId="33A9A60A" w14:textId="77777777" w:rsidR="002004FF" w:rsidRPr="00705CFF" w:rsidRDefault="002004FF" w:rsidP="00251ED4">
      <w:pPr>
        <w:rPr>
          <w:rFonts w:ascii="Arial" w:eastAsiaTheme="majorEastAsia" w:hAnsi="Arial" w:cs="Arial"/>
          <w:b/>
          <w:bCs/>
          <w:color w:val="000000"/>
          <w:sz w:val="22"/>
          <w:szCs w:val="22"/>
        </w:rPr>
      </w:pPr>
    </w:p>
    <w:p w14:paraId="0E539112" w14:textId="77777777" w:rsidR="0008414B" w:rsidRPr="00705CFF" w:rsidRDefault="00251ED4" w:rsidP="00251ED4">
      <w:pPr>
        <w:rPr>
          <w:rFonts w:ascii="Arial" w:eastAsia="Calibri" w:hAnsi="Arial" w:cs="Arial"/>
          <w:bCs/>
          <w:sz w:val="22"/>
          <w:szCs w:val="22"/>
        </w:rPr>
      </w:pPr>
      <w:r w:rsidRPr="00705CFF">
        <w:rPr>
          <w:rFonts w:ascii="Arial" w:eastAsiaTheme="majorEastAsia" w:hAnsi="Arial" w:cs="Arial"/>
          <w:b/>
          <w:bCs/>
          <w:color w:val="000000"/>
          <w:sz w:val="22"/>
          <w:szCs w:val="22"/>
        </w:rPr>
        <w:t>Friday, November 9</w:t>
      </w:r>
      <w:r w:rsidRPr="00705CFF">
        <w:rPr>
          <w:rFonts w:ascii="Arial" w:eastAsiaTheme="majorEastAsia" w:hAnsi="Arial" w:cs="Arial"/>
          <w:bCs/>
          <w:color w:val="000000"/>
          <w:sz w:val="22"/>
          <w:szCs w:val="22"/>
        </w:rPr>
        <w:t xml:space="preserve">, </w:t>
      </w:r>
      <w:r w:rsidR="00E32541" w:rsidRPr="00705CFF">
        <w:rPr>
          <w:rFonts w:ascii="Arial" w:eastAsiaTheme="majorEastAsia" w:hAnsi="Arial" w:cs="Arial"/>
          <w:bCs/>
          <w:color w:val="000000"/>
          <w:sz w:val="22"/>
          <w:szCs w:val="22"/>
        </w:rPr>
        <w:t xml:space="preserve">VA Western New York Healthcare System </w:t>
      </w:r>
      <w:r w:rsidR="0008414B" w:rsidRPr="00705CFF">
        <w:rPr>
          <w:rFonts w:ascii="Arial" w:eastAsiaTheme="majorEastAsia" w:hAnsi="Arial" w:cs="Arial"/>
          <w:bCs/>
          <w:color w:val="000000"/>
          <w:sz w:val="22"/>
          <w:szCs w:val="22"/>
        </w:rPr>
        <w:t>managers</w:t>
      </w:r>
      <w:r w:rsidR="00E32541" w:rsidRPr="00705CFF">
        <w:rPr>
          <w:rFonts w:ascii="Arial" w:eastAsiaTheme="majorEastAsia" w:hAnsi="Arial" w:cs="Arial"/>
          <w:bCs/>
          <w:color w:val="000000"/>
          <w:sz w:val="22"/>
          <w:szCs w:val="22"/>
        </w:rPr>
        <w:t xml:space="preserve"> will greet Veterans as they enter the Buffalo and Batavia sites with </w:t>
      </w:r>
      <w:r w:rsidR="0008414B" w:rsidRPr="00705CFF">
        <w:rPr>
          <w:rFonts w:ascii="Arial" w:eastAsiaTheme="majorEastAsia" w:hAnsi="Arial" w:cs="Arial"/>
          <w:bCs/>
          <w:color w:val="000000"/>
          <w:sz w:val="22"/>
          <w:szCs w:val="22"/>
        </w:rPr>
        <w:t xml:space="preserve">small </w:t>
      </w:r>
      <w:r w:rsidR="00E32541" w:rsidRPr="00705CFF">
        <w:rPr>
          <w:rFonts w:ascii="Arial" w:eastAsiaTheme="majorEastAsia" w:hAnsi="Arial" w:cs="Arial"/>
          <w:bCs/>
          <w:color w:val="000000"/>
          <w:sz w:val="22"/>
          <w:szCs w:val="22"/>
        </w:rPr>
        <w:t xml:space="preserve">flags. </w:t>
      </w:r>
      <w:r w:rsidR="0008414B" w:rsidRPr="00705CFF">
        <w:rPr>
          <w:rFonts w:ascii="Arial" w:eastAsiaTheme="majorEastAsia" w:hAnsi="Arial" w:cs="Arial"/>
          <w:bCs/>
          <w:color w:val="000000"/>
          <w:sz w:val="22"/>
          <w:szCs w:val="22"/>
        </w:rPr>
        <w:t>The festivities continue with t</w:t>
      </w:r>
      <w:r w:rsidR="00E32541" w:rsidRPr="00705CFF">
        <w:rPr>
          <w:rFonts w:ascii="Arial" w:eastAsiaTheme="majorEastAsia" w:hAnsi="Arial" w:cs="Arial"/>
          <w:bCs/>
          <w:color w:val="000000"/>
          <w:sz w:val="22"/>
          <w:szCs w:val="22"/>
        </w:rPr>
        <w:t xml:space="preserve">he traditional Veterans Day ceremony </w:t>
      </w:r>
      <w:r w:rsidR="0008414B" w:rsidRPr="00705CFF">
        <w:rPr>
          <w:rFonts w:ascii="Arial" w:eastAsiaTheme="majorEastAsia" w:hAnsi="Arial" w:cs="Arial"/>
          <w:bCs/>
          <w:color w:val="000000"/>
          <w:sz w:val="22"/>
          <w:szCs w:val="22"/>
        </w:rPr>
        <w:t xml:space="preserve">1pm at Buffalo site, 3495 Bailey Avenue, </w:t>
      </w:r>
      <w:r w:rsidR="00E32541" w:rsidRPr="00705CFF">
        <w:rPr>
          <w:rFonts w:ascii="Arial" w:eastAsiaTheme="majorEastAsia" w:hAnsi="Arial" w:cs="Arial"/>
          <w:bCs/>
          <w:color w:val="000000"/>
          <w:sz w:val="22"/>
          <w:szCs w:val="22"/>
        </w:rPr>
        <w:t xml:space="preserve">Freedom Hall, room 301 </w:t>
      </w:r>
      <w:r w:rsidR="00FB300F" w:rsidRPr="00705CFF">
        <w:rPr>
          <w:rFonts w:ascii="Arial" w:eastAsia="Calibri" w:hAnsi="Arial" w:cs="Arial"/>
          <w:bCs/>
          <w:sz w:val="22"/>
          <w:szCs w:val="22"/>
        </w:rPr>
        <w:t>with keynote speaker,</w:t>
      </w:r>
      <w:r w:rsidRPr="00705CFF">
        <w:rPr>
          <w:rFonts w:ascii="Arial" w:eastAsia="Calibri" w:hAnsi="Arial" w:cs="Arial"/>
          <w:bCs/>
          <w:sz w:val="22"/>
          <w:szCs w:val="22"/>
        </w:rPr>
        <w:t xml:space="preserve"> </w:t>
      </w:r>
      <w:r w:rsidR="00E32541" w:rsidRPr="00705CFF">
        <w:rPr>
          <w:rFonts w:ascii="Arial" w:eastAsia="Calibri" w:hAnsi="Arial" w:cs="Arial"/>
          <w:bCs/>
          <w:sz w:val="22"/>
          <w:szCs w:val="22"/>
        </w:rPr>
        <w:t>Mike Schraft, Upstate Regional Direc</w:t>
      </w:r>
      <w:r w:rsidR="00FB300F" w:rsidRPr="00705CFF">
        <w:rPr>
          <w:rFonts w:ascii="Arial" w:eastAsia="Calibri" w:hAnsi="Arial" w:cs="Arial"/>
          <w:bCs/>
          <w:sz w:val="22"/>
          <w:szCs w:val="22"/>
        </w:rPr>
        <w:t>tor NY Helmets to Hardhats, Inc</w:t>
      </w:r>
      <w:r w:rsidRPr="00705CFF">
        <w:rPr>
          <w:rFonts w:ascii="Arial" w:eastAsia="Calibri" w:hAnsi="Arial" w:cs="Arial"/>
          <w:bCs/>
          <w:sz w:val="22"/>
          <w:szCs w:val="22"/>
        </w:rPr>
        <w:t>.</w:t>
      </w:r>
      <w:r w:rsidR="009A7461" w:rsidRPr="00705CFF">
        <w:rPr>
          <w:rFonts w:ascii="Arial" w:eastAsia="Calibri" w:hAnsi="Arial" w:cs="Arial"/>
          <w:bCs/>
          <w:sz w:val="22"/>
          <w:szCs w:val="22"/>
        </w:rPr>
        <w:t xml:space="preserve"> Perspecta employees </w:t>
      </w:r>
      <w:r w:rsidR="002004FF" w:rsidRPr="00705CFF">
        <w:rPr>
          <w:rFonts w:ascii="Arial" w:eastAsia="Calibri" w:hAnsi="Arial" w:cs="Arial"/>
          <w:bCs/>
          <w:sz w:val="22"/>
          <w:szCs w:val="22"/>
        </w:rPr>
        <w:t>participate with</w:t>
      </w:r>
      <w:r w:rsidR="009A7461" w:rsidRPr="00705CFF">
        <w:rPr>
          <w:rFonts w:ascii="Arial" w:eastAsia="Calibri" w:hAnsi="Arial" w:cs="Arial"/>
          <w:bCs/>
          <w:sz w:val="22"/>
          <w:szCs w:val="22"/>
        </w:rPr>
        <w:t xml:space="preserve"> their</w:t>
      </w:r>
      <w:r w:rsidRPr="00705CFF">
        <w:rPr>
          <w:rFonts w:ascii="Arial" w:eastAsia="Calibri" w:hAnsi="Arial" w:cs="Arial"/>
          <w:bCs/>
          <w:sz w:val="22"/>
          <w:szCs w:val="22"/>
        </w:rPr>
        <w:t xml:space="preserve"> </w:t>
      </w:r>
    </w:p>
    <w:p w14:paraId="36F1254C" w14:textId="77777777" w:rsidR="001B0EC3" w:rsidRPr="00705CFF" w:rsidRDefault="001B0EC3" w:rsidP="001B0EC3">
      <w:pPr>
        <w:rPr>
          <w:rFonts w:ascii="Arial" w:eastAsia="Calibri" w:hAnsi="Arial" w:cs="Arial"/>
          <w:bCs/>
          <w:sz w:val="22"/>
          <w:szCs w:val="22"/>
        </w:rPr>
      </w:pPr>
      <w:r w:rsidRPr="00705CFF">
        <w:rPr>
          <w:rFonts w:ascii="Arial" w:eastAsia="Calibri" w:hAnsi="Arial" w:cs="Arial"/>
          <w:b/>
          <w:bCs/>
          <w:i/>
          <w:sz w:val="22"/>
          <w:szCs w:val="22"/>
        </w:rPr>
        <w:t>Home of the Brave Campaign.</w:t>
      </w:r>
      <w:r w:rsidRPr="00705CFF">
        <w:rPr>
          <w:rFonts w:ascii="Arial" w:eastAsia="Calibri" w:hAnsi="Arial" w:cs="Arial"/>
          <w:bCs/>
          <w:sz w:val="22"/>
          <w:szCs w:val="22"/>
        </w:rPr>
        <w:t xml:space="preserve">   See </w:t>
      </w:r>
      <w:hyperlink r:id="rId13" w:history="1">
        <w:r w:rsidRPr="00705CFF">
          <w:rPr>
            <w:rStyle w:val="Hyperlink"/>
            <w:rFonts w:ascii="Arial" w:eastAsia="Calibri" w:hAnsi="Arial" w:cs="Arial"/>
            <w:bCs/>
            <w:sz w:val="22"/>
            <w:szCs w:val="22"/>
          </w:rPr>
          <w:t>www.homeofthebravecampaign.com</w:t>
        </w:r>
      </w:hyperlink>
      <w:r w:rsidRPr="00705CFF">
        <w:rPr>
          <w:rFonts w:ascii="Arial" w:eastAsia="Calibri" w:hAnsi="Arial" w:cs="Arial"/>
          <w:bCs/>
          <w:sz w:val="22"/>
          <w:szCs w:val="22"/>
        </w:rPr>
        <w:t xml:space="preserve"> for more details.</w:t>
      </w:r>
    </w:p>
    <w:p w14:paraId="5C30B291" w14:textId="77777777" w:rsidR="001B0EC3" w:rsidRPr="00705CFF" w:rsidRDefault="001B0EC3" w:rsidP="001B0EC3">
      <w:pPr>
        <w:rPr>
          <w:rFonts w:ascii="Arial" w:eastAsia="Calibri" w:hAnsi="Arial" w:cs="Arial"/>
          <w:bCs/>
          <w:sz w:val="22"/>
          <w:szCs w:val="22"/>
        </w:rPr>
      </w:pPr>
    </w:p>
    <w:p w14:paraId="533F5C56" w14:textId="77777777" w:rsidR="004120DE" w:rsidRPr="00705CFF" w:rsidRDefault="002004FF" w:rsidP="004120DE">
      <w:pPr>
        <w:pStyle w:val="NoSpacing"/>
        <w:rPr>
          <w:rFonts w:ascii="Arial" w:hAnsi="Arial" w:cs="Arial"/>
        </w:rPr>
      </w:pPr>
      <w:r w:rsidRPr="00705CFF">
        <w:rPr>
          <w:rFonts w:ascii="Arial" w:hAnsi="Arial" w:cs="Arial"/>
          <w:b/>
        </w:rPr>
        <w:lastRenderedPageBreak/>
        <w:t>Saturday, November 10</w:t>
      </w:r>
      <w:r w:rsidRPr="00705CFF">
        <w:rPr>
          <w:rFonts w:ascii="Arial" w:hAnsi="Arial" w:cs="Arial"/>
        </w:rPr>
        <w:t>, VA employees, volunteers, families and Veterans participate in Veterans Day Parade in South Buffalo at 11am.</w:t>
      </w:r>
    </w:p>
    <w:p w14:paraId="40C62C27" w14:textId="77777777" w:rsidR="002004FF" w:rsidRPr="00705CFF" w:rsidRDefault="002004FF" w:rsidP="004120DE">
      <w:pPr>
        <w:pStyle w:val="NoSpacing"/>
        <w:rPr>
          <w:rFonts w:ascii="Arial" w:hAnsi="Arial" w:cs="Arial"/>
        </w:rPr>
      </w:pPr>
    </w:p>
    <w:p w14:paraId="0D98B700" w14:textId="77777777" w:rsidR="00251ED4" w:rsidRPr="00705CFF" w:rsidRDefault="00251ED4" w:rsidP="00251ED4">
      <w:pPr>
        <w:rPr>
          <w:rFonts w:ascii="Arial" w:eastAsia="Calibri" w:hAnsi="Arial" w:cs="Arial"/>
          <w:bCs/>
          <w:sz w:val="22"/>
          <w:szCs w:val="22"/>
        </w:rPr>
      </w:pPr>
      <w:r w:rsidRPr="00705CFF">
        <w:rPr>
          <w:rFonts w:ascii="Arial" w:eastAsia="Calibri" w:hAnsi="Arial" w:cs="Arial"/>
          <w:b/>
          <w:bCs/>
          <w:sz w:val="22"/>
          <w:szCs w:val="22"/>
        </w:rPr>
        <w:t>Sunday, November 11</w:t>
      </w:r>
      <w:r w:rsidRPr="00705CFF">
        <w:rPr>
          <w:rFonts w:ascii="Arial" w:eastAsia="Calibri" w:hAnsi="Arial" w:cs="Arial"/>
          <w:bCs/>
          <w:sz w:val="22"/>
          <w:szCs w:val="22"/>
        </w:rPr>
        <w:t xml:space="preserve">, VA WNYHS will feature a brief Veterans Day observance at Batavia VA Medical Center, 222 Richmond Avenue, </w:t>
      </w:r>
      <w:r w:rsidR="0008414B" w:rsidRPr="00705CFF">
        <w:rPr>
          <w:rFonts w:ascii="Arial" w:eastAsia="Calibri" w:hAnsi="Arial" w:cs="Arial"/>
          <w:bCs/>
          <w:sz w:val="22"/>
          <w:szCs w:val="22"/>
        </w:rPr>
        <w:t xml:space="preserve">at the </w:t>
      </w:r>
      <w:r w:rsidRPr="00705CFF">
        <w:rPr>
          <w:rFonts w:ascii="Arial" w:eastAsia="Calibri" w:hAnsi="Arial" w:cs="Arial"/>
          <w:bCs/>
          <w:sz w:val="22"/>
          <w:szCs w:val="22"/>
        </w:rPr>
        <w:t xml:space="preserve">flag pole near Building 3 at 10am. </w:t>
      </w:r>
      <w:r w:rsidR="002004FF" w:rsidRPr="00705CFF">
        <w:rPr>
          <w:rFonts w:ascii="Arial" w:eastAsia="Calibri" w:hAnsi="Arial" w:cs="Arial"/>
          <w:bCs/>
          <w:sz w:val="22"/>
          <w:szCs w:val="22"/>
        </w:rPr>
        <w:t xml:space="preserve">Perspecta employees support the event with their </w:t>
      </w:r>
      <w:r w:rsidR="002004FF" w:rsidRPr="00705CFF">
        <w:rPr>
          <w:rFonts w:ascii="Arial" w:eastAsia="Calibri" w:hAnsi="Arial" w:cs="Arial"/>
          <w:b/>
          <w:bCs/>
          <w:i/>
          <w:sz w:val="22"/>
          <w:szCs w:val="22"/>
        </w:rPr>
        <w:t>Home of the Brave Campaign.</w:t>
      </w:r>
      <w:r w:rsidR="002004FF" w:rsidRPr="00705CFF">
        <w:rPr>
          <w:rFonts w:ascii="Arial" w:eastAsia="Calibri" w:hAnsi="Arial" w:cs="Arial"/>
          <w:bCs/>
          <w:sz w:val="22"/>
          <w:szCs w:val="22"/>
        </w:rPr>
        <w:t xml:space="preserve"> See </w:t>
      </w:r>
      <w:hyperlink r:id="rId14" w:history="1">
        <w:r w:rsidR="002004FF" w:rsidRPr="00705CFF">
          <w:rPr>
            <w:rStyle w:val="Hyperlink"/>
            <w:rFonts w:ascii="Arial" w:eastAsia="Calibri" w:hAnsi="Arial" w:cs="Arial"/>
            <w:bCs/>
            <w:sz w:val="22"/>
            <w:szCs w:val="22"/>
          </w:rPr>
          <w:t>www.homeofthebravecampaign.com</w:t>
        </w:r>
      </w:hyperlink>
      <w:r w:rsidR="002004FF" w:rsidRPr="00705CFF">
        <w:rPr>
          <w:rFonts w:ascii="Arial" w:eastAsia="Calibri" w:hAnsi="Arial" w:cs="Arial"/>
          <w:bCs/>
          <w:sz w:val="22"/>
          <w:szCs w:val="22"/>
        </w:rPr>
        <w:t xml:space="preserve"> for more details. </w:t>
      </w:r>
      <w:r w:rsidRPr="00705CFF">
        <w:rPr>
          <w:rFonts w:ascii="Arial" w:eastAsia="Calibri" w:hAnsi="Arial" w:cs="Arial"/>
          <w:bCs/>
          <w:sz w:val="22"/>
          <w:szCs w:val="22"/>
        </w:rPr>
        <w:t>A coffee social sponsored by local Walmart employees will take place following the ceremony in the Auditorium, Building 4.</w:t>
      </w:r>
    </w:p>
    <w:p w14:paraId="36B144E1" w14:textId="77777777" w:rsidR="004120DE" w:rsidRPr="00705CFF" w:rsidRDefault="004120DE" w:rsidP="004120DE">
      <w:pPr>
        <w:pStyle w:val="NoSpacing"/>
        <w:rPr>
          <w:rFonts w:ascii="Arial" w:hAnsi="Arial" w:cs="Arial"/>
        </w:rPr>
      </w:pPr>
    </w:p>
    <w:p w14:paraId="49AC4953" w14:textId="77777777" w:rsidR="002004FF" w:rsidRPr="00705CFF" w:rsidRDefault="002004FF" w:rsidP="004120DE">
      <w:pPr>
        <w:pStyle w:val="NoSpacing"/>
        <w:rPr>
          <w:rFonts w:ascii="Arial" w:hAnsi="Arial" w:cs="Arial"/>
        </w:rPr>
      </w:pPr>
      <w:r w:rsidRPr="00705CFF">
        <w:rPr>
          <w:rFonts w:ascii="Arial" w:hAnsi="Arial" w:cs="Arial"/>
          <w:b/>
        </w:rPr>
        <w:t xml:space="preserve">Wednesday, November 14, </w:t>
      </w:r>
      <w:r w:rsidRPr="00705CFF">
        <w:rPr>
          <w:rFonts w:ascii="Arial" w:hAnsi="Arial" w:cs="Arial"/>
        </w:rPr>
        <w:t>Veteran Homelessness Press Conference – in partnership with Homeless Alliance of WNY at VA Health</w:t>
      </w:r>
      <w:r w:rsidR="0044511D" w:rsidRPr="00705CFF">
        <w:rPr>
          <w:rFonts w:ascii="Arial" w:hAnsi="Arial" w:cs="Arial"/>
        </w:rPr>
        <w:t xml:space="preserve"> C</w:t>
      </w:r>
      <w:r w:rsidRPr="00705CFF">
        <w:rPr>
          <w:rFonts w:ascii="Arial" w:hAnsi="Arial" w:cs="Arial"/>
        </w:rPr>
        <w:t xml:space="preserve">are for Homeless </w:t>
      </w:r>
      <w:r w:rsidR="0044511D" w:rsidRPr="00705CFF">
        <w:rPr>
          <w:rFonts w:ascii="Arial" w:hAnsi="Arial" w:cs="Arial"/>
        </w:rPr>
        <w:t xml:space="preserve">(VAHCHV) </w:t>
      </w:r>
      <w:r w:rsidRPr="00705CFF">
        <w:rPr>
          <w:rFonts w:ascii="Arial" w:hAnsi="Arial" w:cs="Arial"/>
        </w:rPr>
        <w:t>Program, 1325 Main Street, Buffalo at 10am</w:t>
      </w:r>
      <w:r w:rsidR="0044511D" w:rsidRPr="00705CFF">
        <w:rPr>
          <w:rFonts w:ascii="Arial" w:hAnsi="Arial" w:cs="Arial"/>
        </w:rPr>
        <w:t xml:space="preserve"> followed by turkey delivery to Veterans supported by VAHCHV in partnership with Resurrection Life Food Pantry</w:t>
      </w:r>
      <w:r w:rsidR="004055A4" w:rsidRPr="00705CFF">
        <w:rPr>
          <w:rFonts w:ascii="Arial" w:hAnsi="Arial" w:cs="Arial"/>
        </w:rPr>
        <w:t>.</w:t>
      </w:r>
      <w:r w:rsidR="0044511D" w:rsidRPr="00705CFF">
        <w:rPr>
          <w:rFonts w:ascii="Arial" w:hAnsi="Arial" w:cs="Arial"/>
        </w:rPr>
        <w:t xml:space="preserve"> </w:t>
      </w:r>
    </w:p>
    <w:p w14:paraId="7185C9F8" w14:textId="77777777" w:rsidR="002004FF" w:rsidRPr="00705CFF" w:rsidRDefault="002004FF" w:rsidP="004120DE">
      <w:pPr>
        <w:pStyle w:val="NoSpacing"/>
        <w:rPr>
          <w:rFonts w:ascii="Arial" w:hAnsi="Arial" w:cs="Arial"/>
          <w:b/>
        </w:rPr>
      </w:pPr>
    </w:p>
    <w:p w14:paraId="34A2209C" w14:textId="77777777" w:rsidR="0008414B" w:rsidRPr="00705CFF" w:rsidRDefault="002004FF" w:rsidP="004120DE">
      <w:pPr>
        <w:pStyle w:val="NoSpacing"/>
        <w:rPr>
          <w:rFonts w:ascii="Arial" w:hAnsi="Arial" w:cs="Arial"/>
        </w:rPr>
      </w:pPr>
      <w:r w:rsidRPr="00705CFF">
        <w:rPr>
          <w:rFonts w:ascii="Arial" w:hAnsi="Arial" w:cs="Arial"/>
          <w:b/>
        </w:rPr>
        <w:t>S</w:t>
      </w:r>
      <w:r w:rsidR="0008414B" w:rsidRPr="00705CFF">
        <w:rPr>
          <w:rFonts w:ascii="Arial" w:hAnsi="Arial" w:cs="Arial"/>
          <w:b/>
        </w:rPr>
        <w:t>unday, November 18</w:t>
      </w:r>
      <w:r w:rsidR="0008414B" w:rsidRPr="00705CFF">
        <w:rPr>
          <w:rFonts w:ascii="Arial" w:hAnsi="Arial" w:cs="Arial"/>
        </w:rPr>
        <w:t xml:space="preserve">, Thanksgiving Dinner for </w:t>
      </w:r>
      <w:r w:rsidRPr="00705CFF">
        <w:rPr>
          <w:rFonts w:ascii="Arial" w:hAnsi="Arial" w:cs="Arial"/>
        </w:rPr>
        <w:t xml:space="preserve">needy Veterans at the Buffalo site, </w:t>
      </w:r>
      <w:r w:rsidR="0044511D" w:rsidRPr="00705CFF">
        <w:rPr>
          <w:rFonts w:ascii="Arial" w:hAnsi="Arial" w:cs="Arial"/>
        </w:rPr>
        <w:t xml:space="preserve">3495 Bailey Avenue, </w:t>
      </w:r>
      <w:r w:rsidRPr="00705CFF">
        <w:rPr>
          <w:rFonts w:ascii="Arial" w:hAnsi="Arial" w:cs="Arial"/>
        </w:rPr>
        <w:t>Veterans Canteen Food Court from 11am-1pm.</w:t>
      </w:r>
    </w:p>
    <w:p w14:paraId="4AC9E1B4" w14:textId="77777777" w:rsidR="0044511D" w:rsidRPr="00705CFF" w:rsidRDefault="0044511D" w:rsidP="004120DE">
      <w:pPr>
        <w:pStyle w:val="NoSpacing"/>
        <w:rPr>
          <w:rFonts w:ascii="Arial" w:hAnsi="Arial" w:cs="Arial"/>
        </w:rPr>
      </w:pPr>
    </w:p>
    <w:p w14:paraId="3DE498D9" w14:textId="77777777" w:rsidR="004120DE" w:rsidRPr="00705CFF" w:rsidRDefault="004120DE" w:rsidP="004120DE">
      <w:pPr>
        <w:pStyle w:val="NoSpacing"/>
        <w:rPr>
          <w:rFonts w:ascii="Arial" w:hAnsi="Arial" w:cs="Arial"/>
        </w:rPr>
      </w:pPr>
      <w:r w:rsidRPr="00705CFF">
        <w:rPr>
          <w:rFonts w:ascii="Arial" w:hAnsi="Arial" w:cs="Arial"/>
        </w:rPr>
        <w:t xml:space="preserve">This year’s celebration of Veterans and Military Families Month caps an </w:t>
      </w:r>
      <w:hyperlink r:id="rId15" w:history="1">
        <w:r w:rsidRPr="00705CFF">
          <w:rPr>
            <w:rStyle w:val="Hyperlink"/>
            <w:rFonts w:ascii="Arial" w:hAnsi="Arial" w:cs="Arial"/>
          </w:rPr>
          <w:t>unprecedented period of improvement for VA</w:t>
        </w:r>
      </w:hyperlink>
      <w:r w:rsidRPr="00705CFF">
        <w:rPr>
          <w:rFonts w:ascii="Arial" w:hAnsi="Arial" w:cs="Arial"/>
        </w:rPr>
        <w:t>, as the department has made groundbreaking progress over the last two years in the areas of accountability, transparency and efficiency across the department while enjoying an important series of legislative successes.</w:t>
      </w:r>
    </w:p>
    <w:p w14:paraId="05C88A3D" w14:textId="77777777" w:rsidR="004120DE" w:rsidRPr="00705CFF" w:rsidRDefault="004120DE" w:rsidP="004120DE">
      <w:pPr>
        <w:pStyle w:val="NoSpacing"/>
        <w:rPr>
          <w:rFonts w:ascii="Arial" w:hAnsi="Arial" w:cs="Arial"/>
        </w:rPr>
      </w:pPr>
      <w:r w:rsidRPr="00705CFF">
        <w:rPr>
          <w:rFonts w:ascii="Arial" w:hAnsi="Arial" w:cs="Arial"/>
        </w:rPr>
        <w:t> </w:t>
      </w:r>
    </w:p>
    <w:p w14:paraId="796BEB9F" w14:textId="77777777" w:rsidR="004120DE" w:rsidRPr="00705CFF" w:rsidRDefault="004120DE" w:rsidP="004120DE">
      <w:pPr>
        <w:pStyle w:val="NoSpacing"/>
        <w:rPr>
          <w:rFonts w:ascii="Arial" w:hAnsi="Arial" w:cs="Arial"/>
        </w:rPr>
      </w:pPr>
      <w:r w:rsidRPr="00705CFF">
        <w:rPr>
          <w:rFonts w:ascii="Arial" w:hAnsi="Arial" w:cs="Arial"/>
        </w:rPr>
        <w:t>“At VA, Veterans and their families are at the center of everything we do. Veterans and Military Families Month is an opportunity for us to honor the service of these patriots while educating communities about VA benefits and services and our commitment to customer service improvement,” VA Secretary Robert Wilkie said.</w:t>
      </w:r>
    </w:p>
    <w:p w14:paraId="3C3B2C12" w14:textId="77777777" w:rsidR="004120DE" w:rsidRPr="00705CFF" w:rsidRDefault="004120DE" w:rsidP="004120DE">
      <w:pPr>
        <w:pStyle w:val="NoSpacing"/>
        <w:rPr>
          <w:rFonts w:ascii="Arial" w:hAnsi="Arial" w:cs="Arial"/>
        </w:rPr>
      </w:pPr>
      <w:r w:rsidRPr="00705CFF">
        <w:rPr>
          <w:rFonts w:ascii="Arial" w:hAnsi="Arial" w:cs="Arial"/>
        </w:rPr>
        <w:t> </w:t>
      </w:r>
    </w:p>
    <w:p w14:paraId="45168B60" w14:textId="77777777" w:rsidR="004120DE" w:rsidRPr="00705CFF" w:rsidRDefault="004055A4" w:rsidP="004120DE">
      <w:pPr>
        <w:pStyle w:val="NoSpacing"/>
        <w:rPr>
          <w:rFonts w:ascii="Arial" w:hAnsi="Arial" w:cs="Arial"/>
        </w:rPr>
      </w:pPr>
      <w:r w:rsidRPr="00705CFF">
        <w:rPr>
          <w:rFonts w:ascii="Arial" w:hAnsi="Arial" w:cs="Arial"/>
        </w:rPr>
        <w:t>“It's our privilege to honor Veterans every day at VA Western New York Healthcare System,” said Michael Swartz, Executive Director. “Veterans and Military Families Month is a</w:t>
      </w:r>
      <w:r w:rsidR="00445870">
        <w:rPr>
          <w:rFonts w:ascii="Arial" w:hAnsi="Arial" w:cs="Arial"/>
        </w:rPr>
        <w:t>nother</w:t>
      </w:r>
      <w:r w:rsidRPr="00705CFF">
        <w:rPr>
          <w:rFonts w:ascii="Arial" w:hAnsi="Arial" w:cs="Arial"/>
        </w:rPr>
        <w:t xml:space="preserve"> great opportunity to highlight </w:t>
      </w:r>
      <w:r w:rsidR="0076622C" w:rsidRPr="00705CFF">
        <w:rPr>
          <w:rFonts w:ascii="Arial" w:hAnsi="Arial" w:cs="Arial"/>
        </w:rPr>
        <w:t xml:space="preserve">VA health care and </w:t>
      </w:r>
      <w:r w:rsidRPr="00705CFF">
        <w:rPr>
          <w:rFonts w:ascii="Arial" w:hAnsi="Arial" w:cs="Arial"/>
        </w:rPr>
        <w:t>our Western New York part</w:t>
      </w:r>
      <w:r w:rsidR="0076622C" w:rsidRPr="00705CFF">
        <w:rPr>
          <w:rFonts w:ascii="Arial" w:hAnsi="Arial" w:cs="Arial"/>
        </w:rPr>
        <w:t>n</w:t>
      </w:r>
      <w:r w:rsidRPr="00705CFF">
        <w:rPr>
          <w:rFonts w:ascii="Arial" w:hAnsi="Arial" w:cs="Arial"/>
        </w:rPr>
        <w:t>erships which are an integral part of serving Veterans</w:t>
      </w:r>
      <w:r w:rsidR="0076622C" w:rsidRPr="00705CFF">
        <w:rPr>
          <w:rFonts w:ascii="Arial" w:hAnsi="Arial" w:cs="Arial"/>
        </w:rPr>
        <w:t>.”</w:t>
      </w:r>
      <w:r w:rsidRPr="00705CFF">
        <w:rPr>
          <w:rFonts w:ascii="Arial" w:hAnsi="Arial" w:cs="Arial"/>
        </w:rPr>
        <w:t xml:space="preserve">   </w:t>
      </w:r>
    </w:p>
    <w:p w14:paraId="0CEDBDBE" w14:textId="77777777" w:rsidR="004120DE" w:rsidRPr="00705CFF" w:rsidRDefault="004120DE" w:rsidP="004120DE">
      <w:pPr>
        <w:pStyle w:val="NoSpacing"/>
        <w:rPr>
          <w:rFonts w:ascii="Arial" w:hAnsi="Arial" w:cs="Arial"/>
        </w:rPr>
      </w:pPr>
      <w:r w:rsidRPr="00705CFF">
        <w:rPr>
          <w:rFonts w:ascii="Arial" w:hAnsi="Arial" w:cs="Arial"/>
        </w:rPr>
        <w:t> </w:t>
      </w:r>
    </w:p>
    <w:p w14:paraId="1794C9AA" w14:textId="77777777" w:rsidR="004120DE" w:rsidRPr="00705CFF" w:rsidRDefault="004120DE" w:rsidP="004120DE">
      <w:pPr>
        <w:pStyle w:val="NoSpacing"/>
        <w:rPr>
          <w:rFonts w:ascii="Arial" w:hAnsi="Arial" w:cs="Arial"/>
        </w:rPr>
      </w:pPr>
      <w:r w:rsidRPr="00705CFF">
        <w:rPr>
          <w:rFonts w:ascii="Arial" w:hAnsi="Arial" w:cs="Arial"/>
        </w:rPr>
        <w:t xml:space="preserve">The full list of national events for Veterans and Military Families month is available </w:t>
      </w:r>
      <w:hyperlink r:id="rId16" w:history="1">
        <w:r w:rsidRPr="00705CFF">
          <w:rPr>
            <w:rStyle w:val="Hyperlink"/>
            <w:rFonts w:ascii="Arial" w:hAnsi="Arial" w:cs="Arial"/>
          </w:rPr>
          <w:t>at this link</w:t>
        </w:r>
      </w:hyperlink>
      <w:r w:rsidRPr="00705CFF">
        <w:rPr>
          <w:rFonts w:ascii="Arial" w:hAnsi="Arial" w:cs="Arial"/>
        </w:rPr>
        <w:t>.</w:t>
      </w:r>
    </w:p>
    <w:p w14:paraId="4209359B" w14:textId="77777777" w:rsidR="00ED2E2F" w:rsidRPr="00705CFF" w:rsidRDefault="00ED2E2F" w:rsidP="004120DE">
      <w:pPr>
        <w:pStyle w:val="NoSpacing"/>
        <w:rPr>
          <w:rFonts w:ascii="Arial" w:hAnsi="Arial" w:cs="Arial"/>
          <w:color w:val="000000"/>
        </w:rPr>
      </w:pPr>
    </w:p>
    <w:p w14:paraId="765A53A5" w14:textId="77777777" w:rsidR="00ED2E2F" w:rsidRPr="00705CFF" w:rsidRDefault="00ED2E2F" w:rsidP="00ED2E2F">
      <w:pPr>
        <w:rPr>
          <w:rFonts w:ascii="Arial" w:eastAsia="Calibri" w:hAnsi="Arial" w:cs="Arial"/>
          <w:sz w:val="22"/>
          <w:szCs w:val="22"/>
        </w:rPr>
      </w:pPr>
      <w:r w:rsidRPr="00705CFF">
        <w:rPr>
          <w:rFonts w:ascii="Arial" w:eastAsia="Calibri" w:hAnsi="Arial" w:cs="Arial"/>
          <w:sz w:val="22"/>
          <w:szCs w:val="22"/>
        </w:rPr>
        <w:t xml:space="preserve">For more information, please call 716-862-8753. </w:t>
      </w:r>
    </w:p>
    <w:p w14:paraId="0247E711" w14:textId="77777777" w:rsidR="004120DE" w:rsidRPr="00705CFF" w:rsidRDefault="004120DE" w:rsidP="004120DE">
      <w:pPr>
        <w:pStyle w:val="NoSpacing"/>
        <w:jc w:val="center"/>
        <w:rPr>
          <w:rFonts w:ascii="Arial" w:hAnsi="Arial" w:cs="Arial"/>
        </w:rPr>
      </w:pPr>
      <w:r w:rsidRPr="00705CFF">
        <w:rPr>
          <w:rFonts w:ascii="Arial" w:eastAsia="Times New Roman" w:hAnsi="Arial" w:cs="Arial"/>
          <w:iCs/>
        </w:rPr>
        <w:t>###</w:t>
      </w:r>
    </w:p>
    <w:p w14:paraId="1B78300D" w14:textId="77777777" w:rsidR="00FC4E05" w:rsidRDefault="00FC4E05" w:rsidP="00ED2E2F">
      <w:pPr>
        <w:ind w:left="1440" w:firstLine="720"/>
        <w:rPr>
          <w:rFonts w:ascii="Georgia" w:eastAsia="Calibri" w:hAnsi="Georgia" w:cs="Arial"/>
          <w:bCs/>
        </w:rPr>
      </w:pPr>
      <w:r>
        <w:rPr>
          <w:rFonts w:ascii="Georgia" w:eastAsia="Calibri" w:hAnsi="Georgia" w:cs="Arial"/>
          <w:b/>
          <w:i/>
          <w:sz w:val="28"/>
          <w:szCs w:val="28"/>
        </w:rPr>
        <w:t xml:space="preserve">        </w:t>
      </w:r>
      <w:bookmarkStart w:id="3" w:name="_Hlk528832845"/>
      <w:bookmarkEnd w:id="0"/>
    </w:p>
    <w:bookmarkEnd w:id="3"/>
    <w:bookmarkEnd w:id="1"/>
    <w:sectPr w:rsidR="00FC4E05" w:rsidSect="008D5484">
      <w:headerReference w:type="default" r:id="rId17"/>
      <w:headerReference w:type="first" r:id="rId18"/>
      <w:pgSz w:w="12240" w:h="15840"/>
      <w:pgMar w:top="720" w:right="720" w:bottom="720" w:left="720" w:header="9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8014D9" w14:textId="77777777" w:rsidR="00190AA4" w:rsidRDefault="00190AA4">
      <w:r>
        <w:separator/>
      </w:r>
    </w:p>
  </w:endnote>
  <w:endnote w:type="continuationSeparator" w:id="0">
    <w:p w14:paraId="19AC9051" w14:textId="77777777" w:rsidR="00190AA4" w:rsidRDefault="0019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71520" w14:textId="77777777" w:rsidR="00190AA4" w:rsidRDefault="00190AA4">
      <w:r>
        <w:separator/>
      </w:r>
    </w:p>
  </w:footnote>
  <w:footnote w:type="continuationSeparator" w:id="0">
    <w:p w14:paraId="4AB233F5" w14:textId="77777777" w:rsidR="00190AA4" w:rsidRDefault="00190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23420" w14:textId="77777777" w:rsidR="005620F8" w:rsidRDefault="005620F8" w:rsidP="00275119">
    <w:pPr>
      <w:pStyle w:val="Header"/>
      <w:tabs>
        <w:tab w:val="clear" w:pos="8640"/>
        <w:tab w:val="right" w:pos="10620"/>
      </w:tabs>
      <w:ind w:left="-1710" w:right="-17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5E10A" w14:textId="77777777" w:rsidR="00002149" w:rsidRDefault="00002149">
    <w:pPr>
      <w:pStyle w:val="Header"/>
    </w:pPr>
    <w:r w:rsidRPr="00002149">
      <w:rPr>
        <w:noProof/>
      </w:rPr>
      <w:drawing>
        <wp:anchor distT="0" distB="0" distL="114300" distR="114300" simplePos="0" relativeHeight="251659264" behindDoc="0" locked="0" layoutInCell="1" allowOverlap="1" wp14:anchorId="32A28374" wp14:editId="1F99C80B">
          <wp:simplePos x="0" y="0"/>
          <wp:positionH relativeFrom="column">
            <wp:posOffset>-370205</wp:posOffset>
          </wp:positionH>
          <wp:positionV relativeFrom="paragraph">
            <wp:posOffset>-57150</wp:posOffset>
          </wp:positionV>
          <wp:extent cx="7612380" cy="1515110"/>
          <wp:effectExtent l="0" t="0" r="7620" b="889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twork_letterhead.jpg"/>
                  <pic:cNvPicPr/>
                </pic:nvPicPr>
                <pic:blipFill>
                  <a:blip r:embed="rId1">
                    <a:extLst>
                      <a:ext uri="{28A0092B-C50C-407E-A947-70E740481C1C}">
                        <a14:useLocalDpi xmlns:a14="http://schemas.microsoft.com/office/drawing/2010/main" val="0"/>
                      </a:ext>
                    </a:extLst>
                  </a:blip>
                  <a:stretch>
                    <a:fillRect/>
                  </a:stretch>
                </pic:blipFill>
                <pic:spPr>
                  <a:xfrm>
                    <a:off x="0" y="0"/>
                    <a:ext cx="7612380" cy="15151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F24EFC"/>
    <w:multiLevelType w:val="hybridMultilevel"/>
    <w:tmpl w:val="C0ECC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FE2CD8"/>
    <w:multiLevelType w:val="hybridMultilevel"/>
    <w:tmpl w:val="0C7E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AA4"/>
    <w:rsid w:val="00002149"/>
    <w:rsid w:val="00013E17"/>
    <w:rsid w:val="00014589"/>
    <w:rsid w:val="00070BBA"/>
    <w:rsid w:val="00071E8B"/>
    <w:rsid w:val="00083C07"/>
    <w:rsid w:val="00083C51"/>
    <w:rsid w:val="0008414B"/>
    <w:rsid w:val="0009467A"/>
    <w:rsid w:val="000B7144"/>
    <w:rsid w:val="000B72D4"/>
    <w:rsid w:val="000C4151"/>
    <w:rsid w:val="000D0358"/>
    <w:rsid w:val="000F4664"/>
    <w:rsid w:val="00105ACE"/>
    <w:rsid w:val="001118A5"/>
    <w:rsid w:val="001139BF"/>
    <w:rsid w:val="00126105"/>
    <w:rsid w:val="00135508"/>
    <w:rsid w:val="001440E8"/>
    <w:rsid w:val="00153508"/>
    <w:rsid w:val="00180045"/>
    <w:rsid w:val="0018407B"/>
    <w:rsid w:val="00190AA4"/>
    <w:rsid w:val="001B0EC3"/>
    <w:rsid w:val="001C7D4F"/>
    <w:rsid w:val="001F4E9A"/>
    <w:rsid w:val="001F5D70"/>
    <w:rsid w:val="002004FF"/>
    <w:rsid w:val="002248CA"/>
    <w:rsid w:val="002321D2"/>
    <w:rsid w:val="00251ED4"/>
    <w:rsid w:val="00252E8A"/>
    <w:rsid w:val="0027044D"/>
    <w:rsid w:val="00275119"/>
    <w:rsid w:val="00292369"/>
    <w:rsid w:val="00292466"/>
    <w:rsid w:val="002C4C65"/>
    <w:rsid w:val="002D3C8D"/>
    <w:rsid w:val="0032639B"/>
    <w:rsid w:val="00356F51"/>
    <w:rsid w:val="003B71D5"/>
    <w:rsid w:val="004055A4"/>
    <w:rsid w:val="004120DE"/>
    <w:rsid w:val="0044511D"/>
    <w:rsid w:val="00445870"/>
    <w:rsid w:val="00452B36"/>
    <w:rsid w:val="00474F07"/>
    <w:rsid w:val="00501CBB"/>
    <w:rsid w:val="00551AF2"/>
    <w:rsid w:val="005620F8"/>
    <w:rsid w:val="00572257"/>
    <w:rsid w:val="00590DEC"/>
    <w:rsid w:val="0059132B"/>
    <w:rsid w:val="005946D5"/>
    <w:rsid w:val="005D7B3B"/>
    <w:rsid w:val="005E5CB4"/>
    <w:rsid w:val="005E6EF5"/>
    <w:rsid w:val="006214ED"/>
    <w:rsid w:val="006349F7"/>
    <w:rsid w:val="006E1E32"/>
    <w:rsid w:val="006F31AF"/>
    <w:rsid w:val="006F5F38"/>
    <w:rsid w:val="00704C24"/>
    <w:rsid w:val="00705CFF"/>
    <w:rsid w:val="00760055"/>
    <w:rsid w:val="0076622C"/>
    <w:rsid w:val="00794D6A"/>
    <w:rsid w:val="00795024"/>
    <w:rsid w:val="007C0DFF"/>
    <w:rsid w:val="007E5AD1"/>
    <w:rsid w:val="007F0F24"/>
    <w:rsid w:val="007F45DD"/>
    <w:rsid w:val="00843A4B"/>
    <w:rsid w:val="00855D93"/>
    <w:rsid w:val="00891D1B"/>
    <w:rsid w:val="008D5484"/>
    <w:rsid w:val="00940038"/>
    <w:rsid w:val="009A7461"/>
    <w:rsid w:val="009B6E54"/>
    <w:rsid w:val="00A0033D"/>
    <w:rsid w:val="00A122D6"/>
    <w:rsid w:val="00A129B1"/>
    <w:rsid w:val="00A234FA"/>
    <w:rsid w:val="00A26397"/>
    <w:rsid w:val="00A649F4"/>
    <w:rsid w:val="00A97E97"/>
    <w:rsid w:val="00AA7505"/>
    <w:rsid w:val="00B12266"/>
    <w:rsid w:val="00B7619E"/>
    <w:rsid w:val="00B92DB2"/>
    <w:rsid w:val="00BA7ECA"/>
    <w:rsid w:val="00BD1417"/>
    <w:rsid w:val="00BF1E7B"/>
    <w:rsid w:val="00C07808"/>
    <w:rsid w:val="00C12184"/>
    <w:rsid w:val="00C31CEC"/>
    <w:rsid w:val="00C51445"/>
    <w:rsid w:val="00C87009"/>
    <w:rsid w:val="00CF480D"/>
    <w:rsid w:val="00D27105"/>
    <w:rsid w:val="00D34D9D"/>
    <w:rsid w:val="00D4777A"/>
    <w:rsid w:val="00D93E31"/>
    <w:rsid w:val="00DA281E"/>
    <w:rsid w:val="00DA46D7"/>
    <w:rsid w:val="00DA5C64"/>
    <w:rsid w:val="00DD6D9E"/>
    <w:rsid w:val="00E32541"/>
    <w:rsid w:val="00E5751B"/>
    <w:rsid w:val="00EA3E15"/>
    <w:rsid w:val="00EA76E8"/>
    <w:rsid w:val="00ED2E2F"/>
    <w:rsid w:val="00F03B25"/>
    <w:rsid w:val="00F253C6"/>
    <w:rsid w:val="00F25936"/>
    <w:rsid w:val="00F659DC"/>
    <w:rsid w:val="00FB300F"/>
    <w:rsid w:val="00FC4E05"/>
    <w:rsid w:val="00FF1005"/>
    <w:rsid w:val="00FF44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oNotEmbedSmartTags/>
  <w:decimalSymbol w:val="."/>
  <w:listSeparator w:val=","/>
  <w14:docId w14:val="65F61496"/>
  <w15:docId w15:val="{63E3DC96-9831-454D-BFBB-E85288A8F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3B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C0CD4"/>
    <w:pPr>
      <w:tabs>
        <w:tab w:val="center" w:pos="4320"/>
        <w:tab w:val="right" w:pos="8640"/>
      </w:tabs>
    </w:pPr>
  </w:style>
  <w:style w:type="paragraph" w:styleId="Footer">
    <w:name w:val="footer"/>
    <w:basedOn w:val="Normal"/>
    <w:semiHidden/>
    <w:rsid w:val="000C0CD4"/>
    <w:pPr>
      <w:tabs>
        <w:tab w:val="center" w:pos="4320"/>
        <w:tab w:val="right" w:pos="8640"/>
      </w:tabs>
    </w:pPr>
  </w:style>
  <w:style w:type="character" w:styleId="Hyperlink">
    <w:name w:val="Hyperlink"/>
    <w:basedOn w:val="DefaultParagraphFont"/>
    <w:rsid w:val="000C0CD4"/>
    <w:rPr>
      <w:color w:val="0000FF"/>
      <w:u w:val="single"/>
    </w:rPr>
  </w:style>
  <w:style w:type="paragraph" w:styleId="BalloonText">
    <w:name w:val="Balloon Text"/>
    <w:basedOn w:val="Normal"/>
    <w:link w:val="BalloonTextChar"/>
    <w:uiPriority w:val="99"/>
    <w:semiHidden/>
    <w:unhideWhenUsed/>
    <w:rsid w:val="00070BBA"/>
    <w:rPr>
      <w:rFonts w:ascii="Tahoma" w:hAnsi="Tahoma" w:cs="Tahoma"/>
      <w:sz w:val="16"/>
      <w:szCs w:val="16"/>
    </w:rPr>
  </w:style>
  <w:style w:type="character" w:customStyle="1" w:styleId="BalloonTextChar">
    <w:name w:val="Balloon Text Char"/>
    <w:basedOn w:val="DefaultParagraphFont"/>
    <w:link w:val="BalloonText"/>
    <w:uiPriority w:val="99"/>
    <w:semiHidden/>
    <w:rsid w:val="00070BBA"/>
    <w:rPr>
      <w:rFonts w:ascii="Tahoma" w:hAnsi="Tahoma" w:cs="Tahoma"/>
      <w:sz w:val="16"/>
      <w:szCs w:val="16"/>
    </w:rPr>
  </w:style>
  <w:style w:type="paragraph" w:styleId="NoSpacing">
    <w:name w:val="No Spacing"/>
    <w:uiPriority w:val="1"/>
    <w:qFormat/>
    <w:rsid w:val="0018407B"/>
    <w:rPr>
      <w:rFonts w:ascii="Calibri" w:eastAsia="Calibri" w:hAnsi="Calibri"/>
      <w:sz w:val="22"/>
      <w:szCs w:val="22"/>
    </w:rPr>
  </w:style>
  <w:style w:type="paragraph" w:customStyle="1" w:styleId="Default">
    <w:name w:val="Default"/>
    <w:rsid w:val="00D4777A"/>
    <w:pPr>
      <w:autoSpaceDE w:val="0"/>
      <w:autoSpaceDN w:val="0"/>
      <w:adjustRightInd w:val="0"/>
    </w:pPr>
    <w:rPr>
      <w:rFonts w:eastAsiaTheme="minorHAnsi"/>
      <w:color w:val="000000"/>
      <w:sz w:val="24"/>
      <w:szCs w:val="24"/>
    </w:rPr>
  </w:style>
  <w:style w:type="character" w:styleId="FollowedHyperlink">
    <w:name w:val="FollowedHyperlink"/>
    <w:basedOn w:val="DefaultParagraphFont"/>
    <w:uiPriority w:val="99"/>
    <w:semiHidden/>
    <w:unhideWhenUsed/>
    <w:rsid w:val="00BA7E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828667">
      <w:bodyDiv w:val="1"/>
      <w:marLeft w:val="0"/>
      <w:marRight w:val="0"/>
      <w:marTop w:val="0"/>
      <w:marBottom w:val="0"/>
      <w:divBdr>
        <w:top w:val="none" w:sz="0" w:space="0" w:color="auto"/>
        <w:left w:val="none" w:sz="0" w:space="0" w:color="auto"/>
        <w:bottom w:val="none" w:sz="0" w:space="0" w:color="auto"/>
        <w:right w:val="none" w:sz="0" w:space="0" w:color="auto"/>
      </w:divBdr>
    </w:div>
    <w:div w:id="921792593">
      <w:bodyDiv w:val="1"/>
      <w:marLeft w:val="0"/>
      <w:marRight w:val="0"/>
      <w:marTop w:val="0"/>
      <w:marBottom w:val="0"/>
      <w:divBdr>
        <w:top w:val="none" w:sz="0" w:space="0" w:color="auto"/>
        <w:left w:val="none" w:sz="0" w:space="0" w:color="auto"/>
        <w:bottom w:val="none" w:sz="0" w:space="0" w:color="auto"/>
        <w:right w:val="none" w:sz="0" w:space="0" w:color="auto"/>
      </w:divBdr>
    </w:div>
    <w:div w:id="1292982056">
      <w:bodyDiv w:val="1"/>
      <w:marLeft w:val="0"/>
      <w:marRight w:val="0"/>
      <w:marTop w:val="0"/>
      <w:marBottom w:val="0"/>
      <w:divBdr>
        <w:top w:val="none" w:sz="0" w:space="0" w:color="auto"/>
        <w:left w:val="none" w:sz="0" w:space="0" w:color="auto"/>
        <w:bottom w:val="none" w:sz="0" w:space="0" w:color="auto"/>
        <w:right w:val="none" w:sz="0" w:space="0" w:color="auto"/>
      </w:divBdr>
    </w:div>
    <w:div w:id="1340504150">
      <w:bodyDiv w:val="1"/>
      <w:marLeft w:val="0"/>
      <w:marRight w:val="0"/>
      <w:marTop w:val="0"/>
      <w:marBottom w:val="0"/>
      <w:divBdr>
        <w:top w:val="none" w:sz="0" w:space="0" w:color="auto"/>
        <w:left w:val="none" w:sz="0" w:space="0" w:color="auto"/>
        <w:bottom w:val="none" w:sz="0" w:space="0" w:color="auto"/>
        <w:right w:val="none" w:sz="0" w:space="0" w:color="auto"/>
      </w:divBdr>
    </w:div>
    <w:div w:id="1678773518">
      <w:bodyDiv w:val="1"/>
      <w:marLeft w:val="0"/>
      <w:marRight w:val="0"/>
      <w:marTop w:val="0"/>
      <w:marBottom w:val="0"/>
      <w:divBdr>
        <w:top w:val="none" w:sz="0" w:space="0" w:color="auto"/>
        <w:left w:val="none" w:sz="0" w:space="0" w:color="auto"/>
        <w:bottom w:val="none" w:sz="0" w:space="0" w:color="auto"/>
        <w:right w:val="none" w:sz="0" w:space="0" w:color="auto"/>
      </w:divBdr>
    </w:div>
    <w:div w:id="197571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homeofthebravecampaign.com"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logs.va.gov/VAntage/42710/president-proclaims-november-veterans-military-families-mont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va.gov/opa/vetsday/veteransmonthcalendar.as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hitehouse.gov/presidential-actions/presidential-proclamation-national-veterans-military-families-month-2018/" TargetMode="External"/><Relationship Id="rId5" Type="http://schemas.openxmlformats.org/officeDocument/2006/relationships/styles" Target="styles.xml"/><Relationship Id="rId15" Type="http://schemas.openxmlformats.org/officeDocument/2006/relationships/hyperlink" Target="https://www.whitehouse.gov/issues/veterans/" TargetMode="External"/><Relationship Id="rId10" Type="http://schemas.openxmlformats.org/officeDocument/2006/relationships/hyperlink" Target="mailto:Evangeline.Conley@va.gov"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homeofthebravecampaign.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67ACA7FFCA55498CD9F7E957D7B2D7" ma:contentTypeVersion="0" ma:contentTypeDescription="Create a new document." ma:contentTypeScope="" ma:versionID="0964539ccab5b344edf24af901bfeef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20BCE7-A33C-4BDD-9DC7-871006E408FF}">
  <ds:schemaRefs>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http://www.w3.org/XML/1998/namespace"/>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AF32E50C-D5C7-465D-AF9A-3A00BAFDCD8A}">
  <ds:schemaRefs>
    <ds:schemaRef ds:uri="http://schemas.microsoft.com/sharepoint/v3/contenttype/forms"/>
  </ds:schemaRefs>
</ds:datastoreItem>
</file>

<file path=customXml/itemProps3.xml><?xml version="1.0" encoding="utf-8"?>
<ds:datastoreItem xmlns:ds="http://schemas.openxmlformats.org/officeDocument/2006/customXml" ds:itemID="{BAB22F8D-2A00-4F2C-A523-6625355B14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769</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Date:</vt:lpstr>
    </vt:vector>
  </TitlesOfParts>
  <Company>Department of Veterans Affairs</Company>
  <LinksUpToDate>false</LinksUpToDate>
  <CharactersWithSpaces>5148</CharactersWithSpaces>
  <SharedDoc>false</SharedDoc>
  <HLinks>
    <vt:vector size="12" baseType="variant">
      <vt:variant>
        <vt:i4>917607</vt:i4>
      </vt:variant>
      <vt:variant>
        <vt:i4>0</vt:i4>
      </vt:variant>
      <vt:variant>
        <vt:i4>0</vt:i4>
      </vt:variant>
      <vt:variant>
        <vt:i4>5</vt:i4>
      </vt:variant>
      <vt:variant>
        <vt:lpwstr>mailto:john.smith@va.gov</vt:lpwstr>
      </vt:variant>
      <vt:variant>
        <vt:lpwstr/>
      </vt:variant>
      <vt:variant>
        <vt:i4>5177445</vt:i4>
      </vt:variant>
      <vt:variant>
        <vt:i4>1749</vt:i4>
      </vt:variant>
      <vt:variant>
        <vt:i4>1026</vt:i4>
      </vt:variant>
      <vt:variant>
        <vt:i4>1</vt:i4>
      </vt:variant>
      <vt:variant>
        <vt:lpwstr>PressReleaseBanner_alb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Department of Veterans Affairs</dc:creator>
  <cp:lastModifiedBy>Hider, Kathleen</cp:lastModifiedBy>
  <cp:revision>2</cp:revision>
  <cp:lastPrinted>2018-09-24T12:00:00Z</cp:lastPrinted>
  <dcterms:created xsi:type="dcterms:W3CDTF">2018-11-19T16:02:00Z</dcterms:created>
  <dcterms:modified xsi:type="dcterms:W3CDTF">2018-11-19T16:02:00Z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0x0101005367ACA7FFCA55498CD9F7E957D7B2D7</vt:lpwstr>
  </property>
</Properties>
</file>