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4C79B1" w14:textId="77777777" w:rsidR="00776663" w:rsidRPr="001848AA" w:rsidRDefault="00776663" w:rsidP="00776663">
      <w:pPr>
        <w:pStyle w:val="Heading3"/>
        <w:tabs>
          <w:tab w:val="right" w:pos="10530"/>
        </w:tabs>
      </w:pPr>
      <w:bookmarkStart w:id="0" w:name="_GoBack"/>
      <w:bookmarkEnd w:id="0"/>
      <w:r w:rsidRPr="001848AA">
        <w:t xml:space="preserve">FOR IMMEDIATE RELEASE                                              </w:t>
      </w:r>
      <w:r w:rsidR="003A2E8A" w:rsidRPr="001848AA">
        <w:t xml:space="preserve">  </w:t>
      </w:r>
      <w:r w:rsidRPr="001848AA">
        <w:t xml:space="preserve">  </w:t>
      </w:r>
      <w:r w:rsidR="00880E8D" w:rsidRPr="001848AA">
        <w:t xml:space="preserve"> </w:t>
      </w:r>
      <w:r w:rsidRPr="001848AA">
        <w:t xml:space="preserve"> Date: </w:t>
      </w:r>
      <w:r w:rsidR="00680ECC">
        <w:t>November 1</w:t>
      </w:r>
      <w:r w:rsidR="003A2E8A" w:rsidRPr="001848AA">
        <w:t xml:space="preserve">, </w:t>
      </w:r>
      <w:r w:rsidRPr="001848AA">
        <w:t>2017</w:t>
      </w:r>
    </w:p>
    <w:p w14:paraId="474C79B2" w14:textId="77777777" w:rsidR="00776663" w:rsidRPr="001848AA" w:rsidRDefault="00776663" w:rsidP="00776663">
      <w:pPr>
        <w:pStyle w:val="Heading4"/>
      </w:pPr>
      <w:r w:rsidRPr="00680ECC">
        <w:rPr>
          <w:b/>
        </w:rPr>
        <w:t>Contact:</w:t>
      </w:r>
      <w:r w:rsidRPr="001848AA">
        <w:tab/>
        <w:t>Evangeline Conley, Public Affairs Officer</w:t>
      </w:r>
    </w:p>
    <w:p w14:paraId="474C79B3" w14:textId="77777777" w:rsidR="00776663" w:rsidRPr="001848AA" w:rsidRDefault="00776663" w:rsidP="00680ECC">
      <w:pPr>
        <w:pStyle w:val="Heading4"/>
        <w:rPr>
          <w:szCs w:val="24"/>
        </w:rPr>
      </w:pPr>
      <w:r w:rsidRPr="00680ECC">
        <w:rPr>
          <w:b/>
        </w:rPr>
        <w:t>Phone:</w:t>
      </w:r>
      <w:r w:rsidRPr="001848AA">
        <w:tab/>
        <w:t>(716) 862-8753</w:t>
      </w:r>
      <w:r w:rsidR="00680ECC">
        <w:t xml:space="preserve"> </w:t>
      </w:r>
      <w:r w:rsidRPr="00680ECC">
        <w:rPr>
          <w:b/>
          <w:szCs w:val="24"/>
        </w:rPr>
        <w:t>Cell:</w:t>
      </w:r>
      <w:r w:rsidRPr="001848AA">
        <w:rPr>
          <w:szCs w:val="24"/>
        </w:rPr>
        <w:t xml:space="preserve"> (716) 512-9338</w:t>
      </w:r>
    </w:p>
    <w:p w14:paraId="474C79B4" w14:textId="77777777" w:rsidR="00776663" w:rsidRPr="001848AA" w:rsidRDefault="00776663" w:rsidP="00776663">
      <w:pPr>
        <w:pStyle w:val="BodyText"/>
        <w:tabs>
          <w:tab w:val="clear" w:pos="1260"/>
          <w:tab w:val="left" w:pos="-1800"/>
          <w:tab w:val="left" w:pos="990"/>
        </w:tabs>
      </w:pPr>
      <w:r w:rsidRPr="00680ECC">
        <w:rPr>
          <w:b/>
        </w:rPr>
        <w:t>E-mail:</w:t>
      </w:r>
      <w:r w:rsidRPr="001848AA">
        <w:tab/>
      </w:r>
      <w:hyperlink r:id="rId10" w:history="1">
        <w:r w:rsidRPr="001848AA">
          <w:rPr>
            <w:rStyle w:val="Hyperlink"/>
          </w:rPr>
          <w:t>Evangeline.Conley@va.gov</w:t>
        </w:r>
      </w:hyperlink>
    </w:p>
    <w:p w14:paraId="474C79B5" w14:textId="77777777" w:rsidR="00680ECC" w:rsidRDefault="00680ECC" w:rsidP="00680ECC">
      <w:pPr>
        <w:pStyle w:val="BodyText"/>
        <w:tabs>
          <w:tab w:val="clear" w:pos="1260"/>
          <w:tab w:val="left" w:pos="-1800"/>
          <w:tab w:val="left" w:pos="990"/>
        </w:tabs>
      </w:pPr>
    </w:p>
    <w:p w14:paraId="474C79B6" w14:textId="77777777" w:rsidR="00680ECC" w:rsidRPr="009C1FE5" w:rsidRDefault="00680ECC" w:rsidP="00680ECC">
      <w:pPr>
        <w:contextualSpacing/>
        <w:rPr>
          <w:rFonts w:ascii="Georgia" w:hAnsi="Georgia"/>
          <w:b/>
          <w:sz w:val="28"/>
          <w:szCs w:val="28"/>
        </w:rPr>
      </w:pPr>
      <w:r>
        <w:rPr>
          <w:b/>
          <w:sz w:val="24"/>
          <w:szCs w:val="24"/>
        </w:rPr>
        <w:tab/>
        <w:t xml:space="preserve">         </w:t>
      </w:r>
      <w:r>
        <w:rPr>
          <w:rFonts w:ascii="Georgia" w:hAnsi="Georgia"/>
          <w:b/>
          <w:sz w:val="28"/>
          <w:szCs w:val="28"/>
        </w:rPr>
        <w:t xml:space="preserve">        </w:t>
      </w:r>
      <w:r w:rsidRPr="009C1FE5">
        <w:rPr>
          <w:rFonts w:ascii="Georgia" w:hAnsi="Georgia"/>
          <w:b/>
          <w:sz w:val="28"/>
          <w:szCs w:val="28"/>
        </w:rPr>
        <w:t>VA Health Care Enrollment Session</w:t>
      </w:r>
    </w:p>
    <w:p w14:paraId="474C79B7" w14:textId="77777777" w:rsidR="00680ECC" w:rsidRPr="009C1FE5" w:rsidRDefault="00680ECC" w:rsidP="00680ECC">
      <w:pPr>
        <w:spacing w:line="360" w:lineRule="auto"/>
        <w:jc w:val="center"/>
        <w:rPr>
          <w:rFonts w:ascii="Georgia" w:hAnsi="Georgia"/>
          <w:b/>
          <w:sz w:val="24"/>
          <w:szCs w:val="24"/>
        </w:rPr>
      </w:pPr>
      <w:r w:rsidRPr="009C1FE5">
        <w:rPr>
          <w:rFonts w:ascii="Georgia" w:hAnsi="Georgia"/>
          <w:b/>
          <w:sz w:val="24"/>
          <w:szCs w:val="24"/>
        </w:rPr>
        <w:t xml:space="preserve">VA </w:t>
      </w:r>
      <w:r>
        <w:rPr>
          <w:rFonts w:ascii="Georgia" w:hAnsi="Georgia"/>
          <w:b/>
          <w:sz w:val="24"/>
          <w:szCs w:val="24"/>
        </w:rPr>
        <w:t>Dunkirk</w:t>
      </w:r>
      <w:r w:rsidRPr="009C1FE5">
        <w:rPr>
          <w:rFonts w:ascii="Georgia" w:hAnsi="Georgia"/>
          <w:b/>
          <w:sz w:val="24"/>
          <w:szCs w:val="24"/>
        </w:rPr>
        <w:t>’s Community Based Outpatient Clinic</w:t>
      </w:r>
      <w:r w:rsidRPr="009C1FE5">
        <w:rPr>
          <w:rFonts w:ascii="Georgia" w:hAnsi="Georgia"/>
          <w:b/>
          <w:sz w:val="24"/>
          <w:szCs w:val="24"/>
        </w:rPr>
        <w:br/>
      </w:r>
    </w:p>
    <w:p w14:paraId="474C79B8" w14:textId="77777777" w:rsidR="00680ECC" w:rsidRPr="002744C7" w:rsidRDefault="00680ECC" w:rsidP="00680ECC">
      <w:pPr>
        <w:spacing w:line="480" w:lineRule="auto"/>
        <w:rPr>
          <w:rFonts w:ascii="Georgia" w:hAnsi="Georgia"/>
          <w:sz w:val="24"/>
          <w:szCs w:val="24"/>
        </w:rPr>
      </w:pPr>
      <w:r w:rsidRPr="0005617D">
        <w:rPr>
          <w:rFonts w:ascii="Georgia" w:hAnsi="Georgia"/>
          <w:sz w:val="24"/>
          <w:szCs w:val="24"/>
        </w:rPr>
        <w:t xml:space="preserve">             </w:t>
      </w:r>
      <w:r w:rsidRPr="002744C7">
        <w:rPr>
          <w:rFonts w:ascii="Georgia" w:hAnsi="Georgia"/>
          <w:sz w:val="24"/>
          <w:szCs w:val="24"/>
        </w:rPr>
        <w:t xml:space="preserve">VA Western New York Healthcare System will host a VA health care enrollment session at VA </w:t>
      </w:r>
      <w:r>
        <w:rPr>
          <w:rFonts w:ascii="Georgia" w:hAnsi="Georgia"/>
          <w:sz w:val="24"/>
          <w:szCs w:val="24"/>
        </w:rPr>
        <w:t>Dunkirk</w:t>
      </w:r>
      <w:r w:rsidRPr="002744C7">
        <w:rPr>
          <w:rFonts w:ascii="Georgia" w:hAnsi="Georgia"/>
          <w:sz w:val="24"/>
          <w:szCs w:val="24"/>
        </w:rPr>
        <w:t xml:space="preserve"> Community Based Outpatient Clinic (CBOC) on </w:t>
      </w:r>
      <w:r>
        <w:rPr>
          <w:rFonts w:ascii="Georgia" w:hAnsi="Georgia"/>
          <w:sz w:val="24"/>
          <w:szCs w:val="24"/>
        </w:rPr>
        <w:t>Saturday</w:t>
      </w:r>
      <w:r w:rsidRPr="002744C7">
        <w:rPr>
          <w:rFonts w:ascii="Georgia" w:hAnsi="Georgia"/>
          <w:sz w:val="24"/>
          <w:szCs w:val="24"/>
        </w:rPr>
        <w:t xml:space="preserve">, </w:t>
      </w:r>
      <w:r>
        <w:rPr>
          <w:rFonts w:ascii="Georgia" w:hAnsi="Georgia"/>
          <w:sz w:val="24"/>
          <w:szCs w:val="24"/>
        </w:rPr>
        <w:t>November 4</w:t>
      </w:r>
      <w:r w:rsidRPr="002744C7">
        <w:rPr>
          <w:rFonts w:ascii="Georgia" w:hAnsi="Georgia"/>
          <w:sz w:val="24"/>
          <w:szCs w:val="24"/>
        </w:rPr>
        <w:t>, 201</w:t>
      </w:r>
      <w:r>
        <w:rPr>
          <w:rFonts w:ascii="Georgia" w:hAnsi="Georgia"/>
          <w:sz w:val="24"/>
          <w:szCs w:val="24"/>
        </w:rPr>
        <w:t>7</w:t>
      </w:r>
      <w:r w:rsidRPr="002744C7">
        <w:rPr>
          <w:rFonts w:ascii="Georgia" w:hAnsi="Georgia"/>
          <w:sz w:val="24"/>
          <w:szCs w:val="24"/>
        </w:rPr>
        <w:t xml:space="preserve"> from 1</w:t>
      </w:r>
      <w:r>
        <w:rPr>
          <w:rFonts w:ascii="Georgia" w:hAnsi="Georgia"/>
          <w:sz w:val="24"/>
          <w:szCs w:val="24"/>
        </w:rPr>
        <w:t>0</w:t>
      </w:r>
      <w:r w:rsidRPr="002744C7">
        <w:rPr>
          <w:rFonts w:ascii="Georgia" w:hAnsi="Georgia"/>
          <w:sz w:val="24"/>
          <w:szCs w:val="24"/>
        </w:rPr>
        <w:t xml:space="preserve"> </w:t>
      </w:r>
      <w:r>
        <w:rPr>
          <w:rFonts w:ascii="Georgia" w:hAnsi="Georgia"/>
          <w:sz w:val="24"/>
          <w:szCs w:val="24"/>
        </w:rPr>
        <w:t>a</w:t>
      </w:r>
      <w:r w:rsidRPr="002744C7">
        <w:rPr>
          <w:rFonts w:ascii="Georgia" w:hAnsi="Georgia"/>
          <w:sz w:val="24"/>
          <w:szCs w:val="24"/>
        </w:rPr>
        <w:t xml:space="preserve">.m. to </w:t>
      </w:r>
      <w:r>
        <w:rPr>
          <w:rFonts w:ascii="Georgia" w:hAnsi="Georgia"/>
          <w:sz w:val="24"/>
          <w:szCs w:val="24"/>
        </w:rPr>
        <w:t>1</w:t>
      </w:r>
      <w:r w:rsidRPr="002744C7">
        <w:rPr>
          <w:rFonts w:ascii="Georgia" w:hAnsi="Georgia"/>
          <w:sz w:val="24"/>
          <w:szCs w:val="24"/>
        </w:rPr>
        <w:t xml:space="preserve"> p.m.  The session will take place at the VA clinic’s </w:t>
      </w:r>
      <w:r>
        <w:rPr>
          <w:rFonts w:ascii="Georgia" w:hAnsi="Georgia"/>
          <w:sz w:val="24"/>
          <w:szCs w:val="24"/>
        </w:rPr>
        <w:t>166 East 4th Street location in Dunkirk</w:t>
      </w:r>
      <w:r w:rsidRPr="002744C7">
        <w:rPr>
          <w:rFonts w:ascii="Georgia" w:hAnsi="Georgia"/>
          <w:sz w:val="24"/>
          <w:szCs w:val="24"/>
        </w:rPr>
        <w:t>,</w:t>
      </w:r>
      <w:r>
        <w:rPr>
          <w:rFonts w:ascii="Georgia" w:hAnsi="Georgia"/>
          <w:sz w:val="24"/>
          <w:szCs w:val="24"/>
        </w:rPr>
        <w:t xml:space="preserve"> New York</w:t>
      </w:r>
      <w:r w:rsidRPr="002744C7">
        <w:rPr>
          <w:rFonts w:ascii="Georgia" w:hAnsi="Georgia"/>
          <w:sz w:val="24"/>
          <w:szCs w:val="24"/>
        </w:rPr>
        <w:t xml:space="preserve"> </w:t>
      </w:r>
      <w:r>
        <w:rPr>
          <w:rFonts w:ascii="Georgia" w:hAnsi="Georgia"/>
          <w:sz w:val="24"/>
          <w:szCs w:val="24"/>
          <w:lang w:val="en"/>
        </w:rPr>
        <w:t>14048</w:t>
      </w:r>
      <w:r w:rsidRPr="002744C7">
        <w:rPr>
          <w:rFonts w:ascii="Georgia" w:hAnsi="Georgia"/>
          <w:sz w:val="24"/>
          <w:szCs w:val="24"/>
        </w:rPr>
        <w:t xml:space="preserve">. </w:t>
      </w:r>
    </w:p>
    <w:p w14:paraId="474C79B9" w14:textId="77777777" w:rsidR="00680ECC" w:rsidRPr="002744C7" w:rsidRDefault="00680ECC" w:rsidP="00680ECC">
      <w:pPr>
        <w:spacing w:line="480" w:lineRule="auto"/>
        <w:ind w:firstLine="720"/>
        <w:rPr>
          <w:rFonts w:ascii="Georgia" w:hAnsi="Georgia"/>
          <w:sz w:val="24"/>
          <w:szCs w:val="24"/>
        </w:rPr>
      </w:pPr>
      <w:r w:rsidRPr="002744C7">
        <w:rPr>
          <w:rFonts w:ascii="Georgia" w:hAnsi="Georgia"/>
          <w:sz w:val="24"/>
          <w:szCs w:val="24"/>
        </w:rPr>
        <w:tab/>
      </w:r>
      <w:r w:rsidRPr="002744C7">
        <w:rPr>
          <w:rFonts w:ascii="Georgia" w:hAnsi="Georgia" w:cs="Arial"/>
          <w:sz w:val="24"/>
          <w:szCs w:val="24"/>
        </w:rPr>
        <w:t xml:space="preserve">Veteran benefits counselors will assist Veterans </w:t>
      </w:r>
      <w:r w:rsidRPr="002744C7">
        <w:rPr>
          <w:rFonts w:ascii="Georgia" w:hAnsi="Georgia"/>
          <w:sz w:val="24"/>
          <w:szCs w:val="24"/>
        </w:rPr>
        <w:t xml:space="preserve">with enrolling in VA health care and provide information about other Veterans benefits such as compensation and pension </w:t>
      </w:r>
      <w:r w:rsidRPr="002744C7">
        <w:rPr>
          <w:rFonts w:ascii="Georgia" w:hAnsi="Georgia" w:cs="Arial"/>
          <w:sz w:val="24"/>
          <w:szCs w:val="24"/>
        </w:rPr>
        <w:t xml:space="preserve">and other state and federal benefits Veterans may have coming to them that often go unused.  </w:t>
      </w:r>
      <w:r>
        <w:rPr>
          <w:rFonts w:ascii="Georgia" w:hAnsi="Georgia" w:cs="Arial"/>
          <w:sz w:val="24"/>
          <w:szCs w:val="24"/>
        </w:rPr>
        <w:t>P</w:t>
      </w:r>
      <w:r w:rsidRPr="002744C7">
        <w:rPr>
          <w:rFonts w:ascii="Georgia" w:hAnsi="Georgia"/>
          <w:sz w:val="24"/>
          <w:szCs w:val="24"/>
        </w:rPr>
        <w:t xml:space="preserve">hotos </w:t>
      </w:r>
      <w:r>
        <w:rPr>
          <w:rFonts w:ascii="Georgia" w:hAnsi="Georgia"/>
          <w:sz w:val="24"/>
          <w:szCs w:val="24"/>
        </w:rPr>
        <w:t xml:space="preserve">will be taken </w:t>
      </w:r>
      <w:r w:rsidRPr="002744C7">
        <w:rPr>
          <w:rFonts w:ascii="Georgia" w:hAnsi="Georgia"/>
          <w:sz w:val="24"/>
          <w:szCs w:val="24"/>
        </w:rPr>
        <w:t xml:space="preserve">for VA identification cards for </w:t>
      </w:r>
      <w:r>
        <w:rPr>
          <w:rFonts w:ascii="Georgia" w:hAnsi="Georgia"/>
          <w:sz w:val="24"/>
          <w:szCs w:val="24"/>
        </w:rPr>
        <w:t xml:space="preserve">Veterans who enroll in and are </w:t>
      </w:r>
      <w:r w:rsidRPr="002744C7">
        <w:rPr>
          <w:rFonts w:ascii="Georgia" w:hAnsi="Georgia"/>
          <w:sz w:val="24"/>
          <w:szCs w:val="24"/>
        </w:rPr>
        <w:t xml:space="preserve">eligible </w:t>
      </w:r>
      <w:r>
        <w:rPr>
          <w:rFonts w:ascii="Georgia" w:hAnsi="Georgia"/>
          <w:sz w:val="24"/>
          <w:szCs w:val="24"/>
        </w:rPr>
        <w:t>for VA health care.</w:t>
      </w:r>
      <w:r w:rsidRPr="002744C7">
        <w:rPr>
          <w:rFonts w:ascii="Georgia" w:hAnsi="Georgia"/>
          <w:sz w:val="24"/>
          <w:szCs w:val="24"/>
        </w:rPr>
        <w:t xml:space="preserve"> </w:t>
      </w:r>
    </w:p>
    <w:p w14:paraId="474C79BA" w14:textId="77777777" w:rsidR="00680ECC" w:rsidRPr="00E87EE6" w:rsidRDefault="00680ECC" w:rsidP="00680ECC">
      <w:pPr>
        <w:spacing w:line="480" w:lineRule="auto"/>
        <w:ind w:firstLine="720"/>
        <w:rPr>
          <w:rFonts w:ascii="Georgia" w:hAnsi="Georgia"/>
          <w:sz w:val="24"/>
          <w:szCs w:val="24"/>
        </w:rPr>
      </w:pPr>
      <w:r w:rsidRPr="002744C7">
        <w:rPr>
          <w:rFonts w:ascii="Georgia" w:hAnsi="Georgia"/>
          <w:sz w:val="24"/>
          <w:szCs w:val="24"/>
        </w:rPr>
        <w:tab/>
      </w:r>
      <w:r w:rsidRPr="00E87EE6">
        <w:rPr>
          <w:rFonts w:ascii="Georgia" w:hAnsi="Georgia" w:cs="Arial"/>
          <w:sz w:val="24"/>
          <w:szCs w:val="24"/>
        </w:rPr>
        <w:t>Bring discharge papers and 201</w:t>
      </w:r>
      <w:r>
        <w:rPr>
          <w:rFonts w:ascii="Georgia" w:hAnsi="Georgia" w:cs="Arial"/>
          <w:sz w:val="24"/>
          <w:szCs w:val="24"/>
        </w:rPr>
        <w:t>6</w:t>
      </w:r>
      <w:r w:rsidRPr="00E87EE6">
        <w:rPr>
          <w:rFonts w:ascii="Georgia" w:hAnsi="Georgia" w:cs="Arial"/>
          <w:sz w:val="24"/>
          <w:szCs w:val="24"/>
        </w:rPr>
        <w:t xml:space="preserve"> financial information for proper benefits counseling.  For more information,</w:t>
      </w:r>
      <w:r w:rsidRPr="00E87EE6">
        <w:rPr>
          <w:rFonts w:ascii="Georgia" w:hAnsi="Georgia"/>
          <w:sz w:val="24"/>
          <w:szCs w:val="24"/>
        </w:rPr>
        <w:t xml:space="preserve"> about this enrollment session, please call</w:t>
      </w:r>
      <w:r>
        <w:rPr>
          <w:rFonts w:ascii="Georgia" w:hAnsi="Georgia"/>
          <w:sz w:val="24"/>
          <w:szCs w:val="24"/>
        </w:rPr>
        <w:t xml:space="preserve"> (71</w:t>
      </w:r>
      <w:r w:rsidRPr="00756E9D">
        <w:rPr>
          <w:rFonts w:ascii="Georgia" w:hAnsi="Georgia"/>
          <w:sz w:val="24"/>
          <w:szCs w:val="24"/>
          <w:lang w:val="en"/>
        </w:rPr>
        <w:t>6</w:t>
      </w:r>
      <w:r>
        <w:rPr>
          <w:rFonts w:ascii="Georgia" w:hAnsi="Georgia"/>
          <w:sz w:val="24"/>
          <w:szCs w:val="24"/>
          <w:lang w:val="en"/>
        </w:rPr>
        <w:t>)</w:t>
      </w:r>
      <w:r w:rsidRPr="00756E9D">
        <w:rPr>
          <w:rFonts w:ascii="Georgia" w:hAnsi="Georgia"/>
          <w:sz w:val="24"/>
          <w:szCs w:val="24"/>
          <w:lang w:val="en"/>
        </w:rPr>
        <w:t>203-6474</w:t>
      </w:r>
      <w:r w:rsidRPr="00E87EE6">
        <w:rPr>
          <w:rFonts w:ascii="Georgia" w:hAnsi="Georgia"/>
          <w:sz w:val="24"/>
          <w:szCs w:val="24"/>
        </w:rPr>
        <w:t xml:space="preserve">.  </w:t>
      </w:r>
      <w:r w:rsidR="006F7245">
        <w:rPr>
          <w:rFonts w:ascii="Georgia" w:hAnsi="Georgia"/>
          <w:sz w:val="24"/>
          <w:szCs w:val="24"/>
        </w:rPr>
        <w:t>#HonoringVets</w:t>
      </w:r>
    </w:p>
    <w:p w14:paraId="474C79BB" w14:textId="77777777" w:rsidR="00680ECC" w:rsidRPr="00E87EE6" w:rsidRDefault="00680ECC" w:rsidP="00680ECC">
      <w:pPr>
        <w:spacing w:line="360" w:lineRule="auto"/>
        <w:jc w:val="center"/>
        <w:rPr>
          <w:rFonts w:ascii="Georgia" w:hAnsi="Georgia"/>
          <w:sz w:val="24"/>
          <w:szCs w:val="24"/>
        </w:rPr>
      </w:pPr>
      <w:r w:rsidRPr="00E87EE6">
        <w:rPr>
          <w:rFonts w:ascii="Georgia" w:hAnsi="Georgia"/>
          <w:sz w:val="24"/>
          <w:szCs w:val="24"/>
        </w:rPr>
        <w:t># # # # #</w:t>
      </w:r>
    </w:p>
    <w:p w14:paraId="474C79BC" w14:textId="77777777" w:rsidR="00680ECC" w:rsidRDefault="00680ECC" w:rsidP="00680ECC">
      <w:pPr>
        <w:spacing w:line="360" w:lineRule="auto"/>
        <w:ind w:firstLine="720"/>
        <w:rPr>
          <w:rFonts w:ascii="Georgia" w:hAnsi="Georgia"/>
          <w:sz w:val="24"/>
          <w:szCs w:val="24"/>
        </w:rPr>
      </w:pPr>
    </w:p>
    <w:p w14:paraId="474C79BD" w14:textId="77777777" w:rsidR="00680ECC" w:rsidRPr="0005617D" w:rsidRDefault="00680ECC" w:rsidP="00680ECC">
      <w:pPr>
        <w:spacing w:line="480" w:lineRule="auto"/>
        <w:rPr>
          <w:rFonts w:ascii="Georgia" w:hAnsi="Georgia"/>
        </w:rPr>
      </w:pPr>
      <w:r w:rsidRPr="0005617D">
        <w:rPr>
          <w:rFonts w:ascii="Georgia" w:hAnsi="Georgia"/>
          <w:sz w:val="24"/>
          <w:szCs w:val="28"/>
        </w:rPr>
        <w:t xml:space="preserve">                                                                           </w:t>
      </w:r>
    </w:p>
    <w:p w14:paraId="474C79BE" w14:textId="77777777" w:rsidR="00680ECC" w:rsidRPr="0005617D" w:rsidRDefault="00680ECC" w:rsidP="00680ECC">
      <w:pPr>
        <w:rPr>
          <w:rFonts w:ascii="Georgia" w:hAnsi="Georgia" w:cs="Arial"/>
        </w:rPr>
      </w:pPr>
    </w:p>
    <w:p w14:paraId="474C79BF" w14:textId="77777777" w:rsidR="00BD3C2D" w:rsidRPr="001848AA" w:rsidRDefault="00BD3C2D" w:rsidP="00BD3C2D">
      <w:pPr>
        <w:contextualSpacing/>
        <w:jc w:val="center"/>
        <w:rPr>
          <w:sz w:val="24"/>
          <w:szCs w:val="24"/>
        </w:rPr>
      </w:pPr>
    </w:p>
    <w:sectPr w:rsidR="00BD3C2D" w:rsidRPr="001848AA" w:rsidSect="001848AA">
      <w:headerReference w:type="default" r:id="rId11"/>
      <w:headerReference w:type="first" r:id="rId12"/>
      <w:pgSz w:w="12240" w:h="15840"/>
      <w:pgMar w:top="1296" w:right="1440" w:bottom="1440" w:left="1296" w:header="86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4C79C2" w14:textId="77777777" w:rsidR="0076612E" w:rsidRDefault="0076612E">
      <w:r>
        <w:separator/>
      </w:r>
    </w:p>
  </w:endnote>
  <w:endnote w:type="continuationSeparator" w:id="0">
    <w:p w14:paraId="474C79C3" w14:textId="77777777" w:rsidR="0076612E" w:rsidRDefault="00766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4C79C0" w14:textId="77777777" w:rsidR="0076612E" w:rsidRDefault="0076612E">
      <w:r>
        <w:separator/>
      </w:r>
    </w:p>
  </w:footnote>
  <w:footnote w:type="continuationSeparator" w:id="0">
    <w:p w14:paraId="474C79C1" w14:textId="77777777" w:rsidR="0076612E" w:rsidRDefault="007661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4C79C4" w14:textId="77777777" w:rsidR="005620F8" w:rsidRDefault="005620F8" w:rsidP="00275119">
    <w:pPr>
      <w:pStyle w:val="Header"/>
      <w:tabs>
        <w:tab w:val="clear" w:pos="8640"/>
        <w:tab w:val="right" w:pos="10620"/>
      </w:tabs>
      <w:ind w:left="-1710" w:right="-17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4C79C5" w14:textId="77777777" w:rsidR="00002149" w:rsidRDefault="00002149">
    <w:pPr>
      <w:pStyle w:val="Header"/>
    </w:pPr>
    <w:r w:rsidRPr="00002149">
      <w:rPr>
        <w:noProof/>
      </w:rPr>
      <w:drawing>
        <wp:anchor distT="0" distB="0" distL="114300" distR="114300" simplePos="0" relativeHeight="251659264" behindDoc="0" locked="0" layoutInCell="1" allowOverlap="1" wp14:anchorId="474C79C6" wp14:editId="474C79C7">
          <wp:simplePos x="0" y="0"/>
          <wp:positionH relativeFrom="column">
            <wp:posOffset>-296545</wp:posOffset>
          </wp:positionH>
          <wp:positionV relativeFrom="paragraph">
            <wp:posOffset>-51435</wp:posOffset>
          </wp:positionV>
          <wp:extent cx="7772400" cy="1840992"/>
          <wp:effectExtent l="0" t="0" r="0" b="0"/>
          <wp:wrapSquare wrapText="bothSides"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etwork_letter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84099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hideSpellingErrors/>
  <w:hideGrammaticalError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663"/>
    <w:rsid w:val="00002149"/>
    <w:rsid w:val="00014589"/>
    <w:rsid w:val="00070BBA"/>
    <w:rsid w:val="00081C23"/>
    <w:rsid w:val="00083C07"/>
    <w:rsid w:val="000D0358"/>
    <w:rsid w:val="000D6A7F"/>
    <w:rsid w:val="00101B66"/>
    <w:rsid w:val="00105ACE"/>
    <w:rsid w:val="00180045"/>
    <w:rsid w:val="001848AA"/>
    <w:rsid w:val="001B2564"/>
    <w:rsid w:val="001F3DDA"/>
    <w:rsid w:val="001F77E6"/>
    <w:rsid w:val="00247067"/>
    <w:rsid w:val="0025390A"/>
    <w:rsid w:val="0027044D"/>
    <w:rsid w:val="00272551"/>
    <w:rsid w:val="00275119"/>
    <w:rsid w:val="0032054F"/>
    <w:rsid w:val="00327C98"/>
    <w:rsid w:val="00382E1E"/>
    <w:rsid w:val="003A2E8A"/>
    <w:rsid w:val="003D512D"/>
    <w:rsid w:val="0045506C"/>
    <w:rsid w:val="0046302C"/>
    <w:rsid w:val="0048768A"/>
    <w:rsid w:val="004A036C"/>
    <w:rsid w:val="004C79B3"/>
    <w:rsid w:val="005447A3"/>
    <w:rsid w:val="00551AF2"/>
    <w:rsid w:val="005620F8"/>
    <w:rsid w:val="00572257"/>
    <w:rsid w:val="005B3DB6"/>
    <w:rsid w:val="005D7B3B"/>
    <w:rsid w:val="005E6EF5"/>
    <w:rsid w:val="005F65E0"/>
    <w:rsid w:val="00607A0F"/>
    <w:rsid w:val="006214ED"/>
    <w:rsid w:val="00660571"/>
    <w:rsid w:val="00680ECC"/>
    <w:rsid w:val="00685DAE"/>
    <w:rsid w:val="006A5D98"/>
    <w:rsid w:val="006D3CB2"/>
    <w:rsid w:val="006F284F"/>
    <w:rsid w:val="006F7245"/>
    <w:rsid w:val="00735AE4"/>
    <w:rsid w:val="00760055"/>
    <w:rsid w:val="00761E77"/>
    <w:rsid w:val="0076612E"/>
    <w:rsid w:val="00776663"/>
    <w:rsid w:val="00795FCC"/>
    <w:rsid w:val="007C0DFF"/>
    <w:rsid w:val="00865E72"/>
    <w:rsid w:val="00880E8D"/>
    <w:rsid w:val="008E2365"/>
    <w:rsid w:val="008F01B5"/>
    <w:rsid w:val="008F7754"/>
    <w:rsid w:val="009125DF"/>
    <w:rsid w:val="009247B8"/>
    <w:rsid w:val="009C5198"/>
    <w:rsid w:val="00A0033D"/>
    <w:rsid w:val="00A26397"/>
    <w:rsid w:val="00A36982"/>
    <w:rsid w:val="00A649F4"/>
    <w:rsid w:val="00A84915"/>
    <w:rsid w:val="00AF1410"/>
    <w:rsid w:val="00B35D2A"/>
    <w:rsid w:val="00BB3D30"/>
    <w:rsid w:val="00BB645C"/>
    <w:rsid w:val="00BD3C2D"/>
    <w:rsid w:val="00C06D07"/>
    <w:rsid w:val="00C12B90"/>
    <w:rsid w:val="00C243BA"/>
    <w:rsid w:val="00C51445"/>
    <w:rsid w:val="00C5284F"/>
    <w:rsid w:val="00C96FBF"/>
    <w:rsid w:val="00CE1577"/>
    <w:rsid w:val="00D25FEB"/>
    <w:rsid w:val="00D464DE"/>
    <w:rsid w:val="00D93E31"/>
    <w:rsid w:val="00DA46D7"/>
    <w:rsid w:val="00DD57C3"/>
    <w:rsid w:val="00DD6D9E"/>
    <w:rsid w:val="00DF610D"/>
    <w:rsid w:val="00E12A18"/>
    <w:rsid w:val="00E22F73"/>
    <w:rsid w:val="00E249E0"/>
    <w:rsid w:val="00E42848"/>
    <w:rsid w:val="00E466B0"/>
    <w:rsid w:val="00E75146"/>
    <w:rsid w:val="00E965FC"/>
    <w:rsid w:val="00F0204D"/>
    <w:rsid w:val="00F03B25"/>
    <w:rsid w:val="00F253C6"/>
    <w:rsid w:val="00F50CD8"/>
    <w:rsid w:val="00F751EB"/>
    <w:rsid w:val="00F81ACA"/>
    <w:rsid w:val="00FA3F35"/>
    <w:rsid w:val="00FE0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oNotEmbedSmartTags/>
  <w:decimalSymbol w:val="."/>
  <w:listSeparator w:val=","/>
  <w14:docId w14:val="474C79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663"/>
  </w:style>
  <w:style w:type="paragraph" w:styleId="Heading3">
    <w:name w:val="heading 3"/>
    <w:basedOn w:val="Normal"/>
    <w:next w:val="Normal"/>
    <w:link w:val="Heading3Char"/>
    <w:qFormat/>
    <w:rsid w:val="00776663"/>
    <w:pPr>
      <w:keepNext/>
      <w:outlineLvl w:val="2"/>
    </w:pPr>
    <w:rPr>
      <w:b/>
      <w:bCs/>
      <w:sz w:val="24"/>
    </w:rPr>
  </w:style>
  <w:style w:type="paragraph" w:styleId="Heading4">
    <w:name w:val="heading 4"/>
    <w:basedOn w:val="Normal"/>
    <w:next w:val="Normal"/>
    <w:link w:val="Heading4Char"/>
    <w:qFormat/>
    <w:rsid w:val="00776663"/>
    <w:pPr>
      <w:keepNext/>
      <w:tabs>
        <w:tab w:val="left" w:pos="-1800"/>
        <w:tab w:val="left" w:pos="990"/>
      </w:tabs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C0CD4"/>
    <w:pPr>
      <w:tabs>
        <w:tab w:val="center" w:pos="4320"/>
        <w:tab w:val="right" w:pos="8640"/>
      </w:tabs>
    </w:pPr>
    <w:rPr>
      <w:sz w:val="24"/>
      <w:szCs w:val="24"/>
    </w:rPr>
  </w:style>
  <w:style w:type="paragraph" w:styleId="Footer">
    <w:name w:val="footer"/>
    <w:basedOn w:val="Normal"/>
    <w:semiHidden/>
    <w:rsid w:val="000C0CD4"/>
    <w:pPr>
      <w:tabs>
        <w:tab w:val="center" w:pos="4320"/>
        <w:tab w:val="right" w:pos="8640"/>
      </w:tabs>
    </w:pPr>
    <w:rPr>
      <w:sz w:val="24"/>
      <w:szCs w:val="24"/>
    </w:rPr>
  </w:style>
  <w:style w:type="character" w:styleId="Hyperlink">
    <w:name w:val="Hyperlink"/>
    <w:basedOn w:val="DefaultParagraphFont"/>
    <w:rsid w:val="000C0CD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0B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0BBA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776663"/>
    <w:rPr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776663"/>
    <w:rPr>
      <w:sz w:val="24"/>
    </w:rPr>
  </w:style>
  <w:style w:type="paragraph" w:styleId="BodyText">
    <w:name w:val="Body Text"/>
    <w:basedOn w:val="Normal"/>
    <w:link w:val="BodyTextChar"/>
    <w:rsid w:val="00776663"/>
    <w:pPr>
      <w:tabs>
        <w:tab w:val="left" w:pos="1260"/>
      </w:tabs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776663"/>
    <w:rPr>
      <w:sz w:val="24"/>
    </w:rPr>
  </w:style>
  <w:style w:type="character" w:styleId="Strong">
    <w:name w:val="Strong"/>
    <w:uiPriority w:val="22"/>
    <w:qFormat/>
    <w:rsid w:val="00776663"/>
    <w:rPr>
      <w:b/>
      <w:bCs/>
    </w:rPr>
  </w:style>
  <w:style w:type="paragraph" w:customStyle="1" w:styleId="Default">
    <w:name w:val="Default"/>
    <w:rsid w:val="00D25FEB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663"/>
  </w:style>
  <w:style w:type="paragraph" w:styleId="Heading3">
    <w:name w:val="heading 3"/>
    <w:basedOn w:val="Normal"/>
    <w:next w:val="Normal"/>
    <w:link w:val="Heading3Char"/>
    <w:qFormat/>
    <w:rsid w:val="00776663"/>
    <w:pPr>
      <w:keepNext/>
      <w:outlineLvl w:val="2"/>
    </w:pPr>
    <w:rPr>
      <w:b/>
      <w:bCs/>
      <w:sz w:val="24"/>
    </w:rPr>
  </w:style>
  <w:style w:type="paragraph" w:styleId="Heading4">
    <w:name w:val="heading 4"/>
    <w:basedOn w:val="Normal"/>
    <w:next w:val="Normal"/>
    <w:link w:val="Heading4Char"/>
    <w:qFormat/>
    <w:rsid w:val="00776663"/>
    <w:pPr>
      <w:keepNext/>
      <w:tabs>
        <w:tab w:val="left" w:pos="-1800"/>
        <w:tab w:val="left" w:pos="990"/>
      </w:tabs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C0CD4"/>
    <w:pPr>
      <w:tabs>
        <w:tab w:val="center" w:pos="4320"/>
        <w:tab w:val="right" w:pos="8640"/>
      </w:tabs>
    </w:pPr>
    <w:rPr>
      <w:sz w:val="24"/>
      <w:szCs w:val="24"/>
    </w:rPr>
  </w:style>
  <w:style w:type="paragraph" w:styleId="Footer">
    <w:name w:val="footer"/>
    <w:basedOn w:val="Normal"/>
    <w:semiHidden/>
    <w:rsid w:val="000C0CD4"/>
    <w:pPr>
      <w:tabs>
        <w:tab w:val="center" w:pos="4320"/>
        <w:tab w:val="right" w:pos="8640"/>
      </w:tabs>
    </w:pPr>
    <w:rPr>
      <w:sz w:val="24"/>
      <w:szCs w:val="24"/>
    </w:rPr>
  </w:style>
  <w:style w:type="character" w:styleId="Hyperlink">
    <w:name w:val="Hyperlink"/>
    <w:basedOn w:val="DefaultParagraphFont"/>
    <w:rsid w:val="000C0CD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0B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0BBA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776663"/>
    <w:rPr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776663"/>
    <w:rPr>
      <w:sz w:val="24"/>
    </w:rPr>
  </w:style>
  <w:style w:type="paragraph" w:styleId="BodyText">
    <w:name w:val="Body Text"/>
    <w:basedOn w:val="Normal"/>
    <w:link w:val="BodyTextChar"/>
    <w:rsid w:val="00776663"/>
    <w:pPr>
      <w:tabs>
        <w:tab w:val="left" w:pos="1260"/>
      </w:tabs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776663"/>
    <w:rPr>
      <w:sz w:val="24"/>
    </w:rPr>
  </w:style>
  <w:style w:type="character" w:styleId="Strong">
    <w:name w:val="Strong"/>
    <w:uiPriority w:val="22"/>
    <w:qFormat/>
    <w:rsid w:val="00776663"/>
    <w:rPr>
      <w:b/>
      <w:bCs/>
    </w:rPr>
  </w:style>
  <w:style w:type="paragraph" w:customStyle="1" w:styleId="Default">
    <w:name w:val="Default"/>
    <w:rsid w:val="00D25FEB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mailto:Evangeline.Conley@va.gov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hawnymcguit\Desktop\NEW%20VA%20TEMPLATE%20DECEMBER%20201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04124A41B4FC4DAED25755214E1E64" ma:contentTypeVersion="0" ma:contentTypeDescription="Create a new document." ma:contentTypeScope="" ma:versionID="888aaea21f08e2cc094618810452435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9650F6-025D-4038-A549-16879C7547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DE8E44-EE80-429B-81D2-DE329B858B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F060C7-A835-4F2F-985F-54B070CF2287}">
  <ds:schemaRefs>
    <ds:schemaRef ds:uri="http://www.w3.org/XML/1998/namespace"/>
    <ds:schemaRef ds:uri="http://purl.org/dc/dcmitype/"/>
    <ds:schemaRef ds:uri="http://purl.org/dc/elements/1.1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 VA TEMPLATE DECEMBER 2016.dotx</Template>
  <TotalTime>1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Date:</vt:lpstr>
    </vt:vector>
  </TitlesOfParts>
  <Company>Department of Veterans Affairs</Company>
  <LinksUpToDate>false</LinksUpToDate>
  <CharactersWithSpaces>1330</CharactersWithSpaces>
  <SharedDoc>false</SharedDoc>
  <HLinks>
    <vt:vector size="12" baseType="variant">
      <vt:variant>
        <vt:i4>917607</vt:i4>
      </vt:variant>
      <vt:variant>
        <vt:i4>0</vt:i4>
      </vt:variant>
      <vt:variant>
        <vt:i4>0</vt:i4>
      </vt:variant>
      <vt:variant>
        <vt:i4>5</vt:i4>
      </vt:variant>
      <vt:variant>
        <vt:lpwstr>mailto:john.smith@va.gov</vt:lpwstr>
      </vt:variant>
      <vt:variant>
        <vt:lpwstr/>
      </vt:variant>
      <vt:variant>
        <vt:i4>5177445</vt:i4>
      </vt:variant>
      <vt:variant>
        <vt:i4>1749</vt:i4>
      </vt:variant>
      <vt:variant>
        <vt:i4>1026</vt:i4>
      </vt:variant>
      <vt:variant>
        <vt:i4>1</vt:i4>
      </vt:variant>
      <vt:variant>
        <vt:lpwstr>PressReleaseBanner_alb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Date:</dc:title>
  <dc:creator>Department of Veterans Affairs</dc:creator>
  <cp:lastModifiedBy>Department of Veterans Affairs</cp:lastModifiedBy>
  <cp:revision>2</cp:revision>
  <cp:lastPrinted>2016-11-09T13:10:00Z</cp:lastPrinted>
  <dcterms:created xsi:type="dcterms:W3CDTF">2018-02-22T17:35:00Z</dcterms:created>
  <dcterms:modified xsi:type="dcterms:W3CDTF">2018-02-22T17:35:00Z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0x0101006E04124A41B4FC4DAED25755214E1E64</vt:lpwstr>
  </property>
</Properties>
</file>